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76B6C" w14:textId="77777777" w:rsidR="00AC064E" w:rsidRDefault="00AC064E" w:rsidP="00E14594">
      <w:pPr>
        <w:spacing w:line="240" w:lineRule="auto"/>
        <w:ind w:left="180"/>
        <w:jc w:val="center"/>
        <w:rPr>
          <w:rFonts w:ascii="Arial" w:hAnsi="Arial" w:cs="Arial"/>
          <w:b/>
          <w:sz w:val="32"/>
          <w:szCs w:val="32"/>
          <w:u w:val="single"/>
        </w:rPr>
      </w:pPr>
    </w:p>
    <w:p w14:paraId="7E181A2D" w14:textId="72537DA1" w:rsidR="00FB0505" w:rsidRPr="00626C01" w:rsidRDefault="00FB0505" w:rsidP="00E14594">
      <w:pPr>
        <w:spacing w:line="240" w:lineRule="auto"/>
        <w:ind w:left="180"/>
        <w:jc w:val="center"/>
        <w:rPr>
          <w:rFonts w:ascii="Arial" w:hAnsi="Arial" w:cs="Arial"/>
          <w:b/>
          <w:sz w:val="32"/>
          <w:szCs w:val="32"/>
          <w:u w:val="single"/>
        </w:rPr>
      </w:pPr>
      <w:r w:rsidRPr="00626C01">
        <w:rPr>
          <w:rFonts w:ascii="Arial" w:hAnsi="Arial" w:cs="Arial"/>
          <w:b/>
          <w:sz w:val="32"/>
          <w:szCs w:val="32"/>
          <w:u w:val="single"/>
        </w:rPr>
        <w:t>Step-by-Step Guide to Starting a Chapter </w:t>
      </w:r>
    </w:p>
    <w:p w14:paraId="7DB1254F" w14:textId="77777777" w:rsidR="00FB0505" w:rsidRPr="00626C01" w:rsidRDefault="00FB0505" w:rsidP="00E14594">
      <w:pPr>
        <w:pStyle w:val="font8"/>
        <w:spacing w:before="0" w:beforeAutospacing="0" w:after="0" w:afterAutospacing="0"/>
        <w:ind w:left="180" w:right="-180"/>
        <w:textAlignment w:val="baseline"/>
        <w:rPr>
          <w:rFonts w:ascii="Arial" w:hAnsi="Arial" w:cs="Arial"/>
        </w:rPr>
      </w:pPr>
      <w:r w:rsidRPr="00626C01">
        <w:rPr>
          <w:rStyle w:val="color11"/>
          <w:rFonts w:ascii="Arial" w:hAnsi="Arial" w:cs="Arial"/>
          <w:bdr w:val="none" w:sz="0" w:space="0" w:color="auto" w:frame="1"/>
        </w:rPr>
        <w:t xml:space="preserve">Starting an </w:t>
      </w:r>
      <w:proofErr w:type="spellStart"/>
      <w:r w:rsidRPr="00626C01">
        <w:rPr>
          <w:rStyle w:val="color11"/>
          <w:rFonts w:ascii="Arial" w:hAnsi="Arial" w:cs="Arial"/>
          <w:bdr w:val="none" w:sz="0" w:space="0" w:color="auto" w:frame="1"/>
        </w:rPr>
        <w:t>EdRising</w:t>
      </w:r>
      <w:proofErr w:type="spellEnd"/>
      <w:r w:rsidRPr="00626C01">
        <w:rPr>
          <w:rStyle w:val="color11"/>
          <w:rFonts w:ascii="Arial" w:hAnsi="Arial" w:cs="Arial"/>
          <w:bdr w:val="none" w:sz="0" w:space="0" w:color="auto" w:frame="1"/>
        </w:rPr>
        <w:t xml:space="preserve"> Chapter is easy! If you are the teacher for a new or existing Early Childhood Development or Education Professions program, you can start an </w:t>
      </w:r>
      <w:proofErr w:type="spellStart"/>
      <w:r w:rsidRPr="00626C01">
        <w:rPr>
          <w:rStyle w:val="color11"/>
          <w:rFonts w:ascii="Arial" w:hAnsi="Arial" w:cs="Arial"/>
          <w:bdr w:val="none" w:sz="0" w:space="0" w:color="auto" w:frame="1"/>
        </w:rPr>
        <w:t>EdRising</w:t>
      </w:r>
      <w:proofErr w:type="spellEnd"/>
      <w:r w:rsidRPr="00626C01">
        <w:rPr>
          <w:rStyle w:val="color11"/>
          <w:rFonts w:ascii="Arial" w:hAnsi="Arial" w:cs="Arial"/>
          <w:bdr w:val="none" w:sz="0" w:space="0" w:color="auto" w:frame="1"/>
        </w:rPr>
        <w:t xml:space="preserve"> Chapter! </w:t>
      </w:r>
      <w:r w:rsidRPr="00626C01">
        <w:rPr>
          <w:rFonts w:ascii="Arial" w:hAnsi="Arial" w:cs="Arial"/>
        </w:rPr>
        <w:t xml:space="preserve">State membership is due to the State Office by </w:t>
      </w:r>
      <w:r w:rsidRPr="00626C01">
        <w:rPr>
          <w:rFonts w:ascii="Arial" w:hAnsi="Arial" w:cs="Arial"/>
          <w:b/>
          <w:bCs/>
        </w:rPr>
        <w:t>September 30</w:t>
      </w:r>
      <w:r w:rsidRPr="00626C01">
        <w:rPr>
          <w:rFonts w:ascii="Arial" w:hAnsi="Arial" w:cs="Arial"/>
          <w:b/>
          <w:bCs/>
          <w:vertAlign w:val="superscript"/>
        </w:rPr>
        <w:t>th</w:t>
      </w:r>
      <w:r w:rsidRPr="00626C01">
        <w:rPr>
          <w:rFonts w:ascii="Arial" w:hAnsi="Arial" w:cs="Arial"/>
          <w:b/>
          <w:bCs/>
        </w:rPr>
        <w:t xml:space="preserve"> annually.</w:t>
      </w:r>
    </w:p>
    <w:p w14:paraId="0FF1365F" w14:textId="77777777" w:rsidR="00FB0505" w:rsidRPr="00626C01" w:rsidRDefault="00FB0505" w:rsidP="00FB0505">
      <w:pPr>
        <w:pStyle w:val="font8"/>
        <w:spacing w:before="0" w:beforeAutospacing="0" w:after="0" w:afterAutospacing="0"/>
        <w:textAlignment w:val="baseline"/>
        <w:rPr>
          <w:rFonts w:ascii="Arial" w:hAnsi="Arial" w:cs="Arial"/>
        </w:rPr>
      </w:pPr>
      <w:r w:rsidRPr="00626C01">
        <w:rPr>
          <w:rFonts w:ascii="Arial" w:hAnsi="Arial" w:cs="Arial"/>
        </w:rPr>
        <w:t> </w:t>
      </w:r>
    </w:p>
    <w:p w14:paraId="33BF98EE"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Check with the state office to make sure you do not already have a chapter. If you are unsure, contact the State Advisor at</w:t>
      </w:r>
      <w:r w:rsidRPr="00626C01">
        <w:rPr>
          <w:rStyle w:val="apple-converted-space"/>
          <w:rFonts w:ascii="Arial" w:hAnsi="Arial" w:cs="Arial"/>
          <w:bdr w:val="none" w:sz="0" w:space="0" w:color="auto" w:frame="1"/>
        </w:rPr>
        <w:t> </w:t>
      </w:r>
      <w:hyperlink r:id="rId11" w:history="1">
        <w:r w:rsidRPr="00626C01">
          <w:rPr>
            <w:rStyle w:val="Hyperlink"/>
            <w:rFonts w:ascii="Arial" w:hAnsi="Arial" w:cs="Arial"/>
            <w:color w:val="auto"/>
            <w:u w:val="none"/>
            <w:bdr w:val="none" w:sz="0" w:space="0" w:color="auto" w:frame="1"/>
          </w:rPr>
          <w:t>director@edrisingaz.org</w:t>
        </w:r>
      </w:hyperlink>
      <w:r w:rsidRPr="00626C01">
        <w:rPr>
          <w:rStyle w:val="apple-converted-space"/>
          <w:rFonts w:ascii="Arial" w:hAnsi="Arial" w:cs="Arial"/>
          <w:bdr w:val="none" w:sz="0" w:space="0" w:color="auto" w:frame="1"/>
        </w:rPr>
        <w:t xml:space="preserve"> </w:t>
      </w:r>
      <w:r w:rsidRPr="00626C01">
        <w:rPr>
          <w:rStyle w:val="color11"/>
          <w:rFonts w:ascii="Arial" w:hAnsi="Arial" w:cs="Arial"/>
          <w:bdr w:val="none" w:sz="0" w:space="0" w:color="auto" w:frame="1"/>
        </w:rPr>
        <w:t>to find out.</w:t>
      </w:r>
    </w:p>
    <w:p w14:paraId="585AA1B3" w14:textId="77777777" w:rsidR="00FB0505" w:rsidRPr="00626C01" w:rsidRDefault="00FB0505" w:rsidP="00FB0505">
      <w:pPr>
        <w:pStyle w:val="font8"/>
        <w:spacing w:before="0" w:beforeAutospacing="0" w:after="0" w:afterAutospacing="0"/>
        <w:textAlignment w:val="baseline"/>
        <w:rPr>
          <w:rFonts w:ascii="Arial" w:hAnsi="Arial" w:cs="Arial"/>
        </w:rPr>
      </w:pPr>
    </w:p>
    <w:p w14:paraId="27FA358F"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If you already have a chapter, we will assist you with any information you may need or questions you may have.</w:t>
      </w:r>
    </w:p>
    <w:p w14:paraId="44E56725"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2FB2D920"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If you do not have a chapter, then you will need to contact your school and follow their policy to start a new organization on campus. Once you have become a registered student organization at your school, register your </w:t>
      </w:r>
      <w:proofErr w:type="spellStart"/>
      <w:r w:rsidRPr="00626C01">
        <w:rPr>
          <w:rStyle w:val="color11"/>
          <w:rFonts w:ascii="Arial" w:hAnsi="Arial" w:cs="Arial"/>
          <w:bdr w:val="none" w:sz="0" w:space="0" w:color="auto" w:frame="1"/>
        </w:rPr>
        <w:t>EdRising</w:t>
      </w:r>
      <w:proofErr w:type="spellEnd"/>
      <w:r w:rsidRPr="00626C01">
        <w:rPr>
          <w:rStyle w:val="color11"/>
          <w:rFonts w:ascii="Arial" w:hAnsi="Arial" w:cs="Arial"/>
          <w:bdr w:val="none" w:sz="0" w:space="0" w:color="auto" w:frame="1"/>
        </w:rPr>
        <w:t xml:space="preserve"> chapter with the Arizona state office.</w:t>
      </w:r>
    </w:p>
    <w:p w14:paraId="7B405C90"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6F2C0C80"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Complete a roster for your members. A sample roster can be found on our website under </w:t>
      </w:r>
      <w:hyperlink r:id="rId12" w:history="1">
        <w:r w:rsidRPr="00626C01">
          <w:rPr>
            <w:rStyle w:val="Hyperlink"/>
            <w:rFonts w:ascii="Arial" w:hAnsi="Arial" w:cs="Arial"/>
            <w:bdr w:val="none" w:sz="0" w:space="0" w:color="auto" w:frame="1"/>
          </w:rPr>
          <w:t>Teacher Leader Resources</w:t>
        </w:r>
      </w:hyperlink>
      <w:r w:rsidRPr="00626C01">
        <w:rPr>
          <w:rStyle w:val="color11"/>
          <w:rFonts w:ascii="Arial" w:hAnsi="Arial" w:cs="Arial"/>
          <w:bdr w:val="none" w:sz="0" w:space="0" w:color="auto" w:frame="1"/>
        </w:rPr>
        <w:t>. Please provide as many details as possible and provide a personal email for your students for data collection and tracking purposes.</w:t>
      </w:r>
    </w:p>
    <w:p w14:paraId="07E88503" w14:textId="77777777" w:rsidR="00FB0505" w:rsidRPr="00626C01" w:rsidRDefault="00FB0505" w:rsidP="00FB0505">
      <w:pPr>
        <w:pStyle w:val="font8"/>
        <w:spacing w:before="0" w:beforeAutospacing="0" w:after="0" w:afterAutospacing="0"/>
        <w:textAlignment w:val="baseline"/>
        <w:rPr>
          <w:rFonts w:ascii="Arial" w:hAnsi="Arial" w:cs="Arial"/>
        </w:rPr>
      </w:pPr>
    </w:p>
    <w:p w14:paraId="7E4376F6"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Next, have your rising educators take home the</w:t>
      </w:r>
      <w:r w:rsidRPr="00626C01">
        <w:rPr>
          <w:rStyle w:val="apple-converted-space"/>
          <w:rFonts w:ascii="Arial" w:hAnsi="Arial" w:cs="Arial"/>
          <w:bdr w:val="none" w:sz="0" w:space="0" w:color="auto" w:frame="1"/>
        </w:rPr>
        <w:t> </w:t>
      </w:r>
      <w:hyperlink r:id="rId13" w:history="1">
        <w:r w:rsidRPr="00626C01">
          <w:rPr>
            <w:rStyle w:val="Hyperlink"/>
            <w:rFonts w:ascii="Arial" w:hAnsi="Arial" w:cs="Arial"/>
            <w:color w:val="auto"/>
            <w:u w:val="none"/>
            <w:bdr w:val="none" w:sz="0" w:space="0" w:color="auto" w:frame="1"/>
          </w:rPr>
          <w:t>Comprehensive Consent Form </w:t>
        </w:r>
      </w:hyperlink>
      <w:r w:rsidRPr="00626C01">
        <w:rPr>
          <w:rStyle w:val="color11"/>
          <w:rFonts w:ascii="Arial" w:hAnsi="Arial" w:cs="Arial"/>
          <w:bdr w:val="none" w:sz="0" w:space="0" w:color="auto" w:frame="1"/>
        </w:rPr>
        <w:t xml:space="preserve">which includes a medical consent and a media release. You must have all of these forms collected prior to registering your chapter. The Comprehensive Consent Form can be found on our website under </w:t>
      </w:r>
      <w:hyperlink r:id="rId14" w:history="1">
        <w:r w:rsidRPr="00626C01">
          <w:rPr>
            <w:rStyle w:val="Hyperlink"/>
            <w:rFonts w:ascii="Arial" w:hAnsi="Arial" w:cs="Arial"/>
            <w:bdr w:val="none" w:sz="0" w:space="0" w:color="auto" w:frame="1"/>
          </w:rPr>
          <w:t>Teacher Leader Resources</w:t>
        </w:r>
      </w:hyperlink>
      <w:r w:rsidRPr="00626C01">
        <w:rPr>
          <w:rStyle w:val="color11"/>
          <w:rFonts w:ascii="Arial" w:hAnsi="Arial" w:cs="Arial"/>
          <w:bdr w:val="none" w:sz="0" w:space="0" w:color="auto" w:frame="1"/>
        </w:rPr>
        <w:t>.</w:t>
      </w:r>
    </w:p>
    <w:p w14:paraId="7D37C861"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600F2BBF" w14:textId="043BBDC0" w:rsidR="00FB0505" w:rsidRPr="00626C01" w:rsidRDefault="00FB0505" w:rsidP="00FB0505">
      <w:pPr>
        <w:pStyle w:val="font8"/>
        <w:numPr>
          <w:ilvl w:val="0"/>
          <w:numId w:val="3"/>
        </w:numPr>
        <w:spacing w:before="0" w:beforeAutospacing="0" w:after="0" w:afterAutospacing="0"/>
        <w:textAlignment w:val="baseline"/>
        <w:rPr>
          <w:rStyle w:val="Hyperlink"/>
          <w:rFonts w:ascii="Arial" w:hAnsi="Arial" w:cs="Arial"/>
          <w:color w:val="auto"/>
          <w:u w:val="none"/>
        </w:rPr>
      </w:pPr>
      <w:r w:rsidRPr="00626C01">
        <w:rPr>
          <w:rStyle w:val="color11"/>
          <w:rFonts w:ascii="Arial" w:hAnsi="Arial" w:cs="Arial"/>
          <w:bdr w:val="none" w:sz="0" w:space="0" w:color="auto" w:frame="1"/>
        </w:rPr>
        <w:t xml:space="preserve">Once you have collected the Comprehensive Consent Form from all your students, sign the Statement of Assurance. The Statement of Assurance can be found on our website under </w:t>
      </w:r>
      <w:hyperlink r:id="rId15" w:history="1">
        <w:r w:rsidRPr="00626C01">
          <w:rPr>
            <w:rStyle w:val="Hyperlink"/>
            <w:rFonts w:ascii="Arial" w:hAnsi="Arial" w:cs="Arial"/>
            <w:bdr w:val="none" w:sz="0" w:space="0" w:color="auto" w:frame="1"/>
          </w:rPr>
          <w:t>Teacher Leader Resources</w:t>
        </w:r>
      </w:hyperlink>
      <w:r w:rsidRPr="00626C01">
        <w:rPr>
          <w:rStyle w:val="color11"/>
          <w:rFonts w:ascii="Arial" w:hAnsi="Arial" w:cs="Arial"/>
          <w:bdr w:val="none" w:sz="0" w:space="0" w:color="auto" w:frame="1"/>
        </w:rPr>
        <w:t>.</w:t>
      </w:r>
    </w:p>
    <w:p w14:paraId="410E17A0"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54AD3BC7" w14:textId="77777777" w:rsidR="00FB0505" w:rsidRPr="00626C01" w:rsidRDefault="00FB0505" w:rsidP="00FB0505">
      <w:pPr>
        <w:pStyle w:val="font8"/>
        <w:numPr>
          <w:ilvl w:val="0"/>
          <w:numId w:val="3"/>
        </w:numPr>
        <w:spacing w:before="0" w:beforeAutospacing="0" w:after="0" w:afterAutospacing="0"/>
        <w:textAlignment w:val="baseline"/>
        <w:rPr>
          <w:rStyle w:val="apple-converted-space"/>
          <w:rFonts w:ascii="Arial" w:hAnsi="Arial" w:cs="Arial"/>
        </w:rPr>
      </w:pPr>
      <w:r w:rsidRPr="00626C01">
        <w:rPr>
          <w:rStyle w:val="color11"/>
          <w:rFonts w:ascii="Arial" w:hAnsi="Arial" w:cs="Arial"/>
        </w:rPr>
        <w:t xml:space="preserve">Create/update your Bylaws and Program of Work. </w:t>
      </w:r>
      <w:r w:rsidRPr="00626C01">
        <w:rPr>
          <w:rStyle w:val="color11"/>
          <w:rFonts w:ascii="Arial" w:hAnsi="Arial" w:cs="Arial"/>
          <w:bdr w:val="none" w:sz="0" w:space="0" w:color="auto" w:frame="1"/>
        </w:rPr>
        <w:t xml:space="preserve">Samples of these can be found on our website under </w:t>
      </w:r>
      <w:hyperlink r:id="rId16" w:history="1">
        <w:r w:rsidRPr="00626C01">
          <w:rPr>
            <w:rStyle w:val="Hyperlink"/>
            <w:rFonts w:ascii="Arial" w:hAnsi="Arial" w:cs="Arial"/>
            <w:bdr w:val="none" w:sz="0" w:space="0" w:color="auto" w:frame="1"/>
          </w:rPr>
          <w:t>Teacher Leader Resources</w:t>
        </w:r>
      </w:hyperlink>
      <w:r w:rsidRPr="00626C01">
        <w:rPr>
          <w:rStyle w:val="color11"/>
          <w:rFonts w:ascii="Arial" w:hAnsi="Arial" w:cs="Arial"/>
          <w:bdr w:val="none" w:sz="0" w:space="0" w:color="auto" w:frame="1"/>
        </w:rPr>
        <w:t>.</w:t>
      </w:r>
      <w:r w:rsidRPr="00626C01">
        <w:rPr>
          <w:rStyle w:val="apple-converted-space"/>
          <w:rFonts w:ascii="Arial" w:hAnsi="Arial" w:cs="Arial"/>
        </w:rPr>
        <w:t xml:space="preserve"> If you need a copy of your submission from last year, please email the state advisor at </w:t>
      </w:r>
      <w:hyperlink r:id="rId17" w:history="1">
        <w:r w:rsidRPr="00626C01">
          <w:rPr>
            <w:rStyle w:val="Hyperlink"/>
            <w:rFonts w:ascii="Arial" w:hAnsi="Arial" w:cs="Arial"/>
          </w:rPr>
          <w:t>director@edrisingaz.org</w:t>
        </w:r>
      </w:hyperlink>
      <w:r w:rsidRPr="00626C01">
        <w:rPr>
          <w:rStyle w:val="apple-converted-space"/>
          <w:rFonts w:ascii="Arial" w:hAnsi="Arial" w:cs="Arial"/>
        </w:rPr>
        <w:t xml:space="preserve"> </w:t>
      </w:r>
    </w:p>
    <w:p w14:paraId="14DB154A" w14:textId="77777777" w:rsidR="00FB0505" w:rsidRPr="00626C01" w:rsidRDefault="00FB0505" w:rsidP="00FB0505">
      <w:pPr>
        <w:pStyle w:val="font8"/>
        <w:spacing w:before="0" w:beforeAutospacing="0" w:after="0" w:afterAutospacing="0"/>
        <w:textAlignment w:val="baseline"/>
        <w:rPr>
          <w:rFonts w:ascii="Arial" w:hAnsi="Arial" w:cs="Arial"/>
        </w:rPr>
      </w:pPr>
    </w:p>
    <w:p w14:paraId="33CC831D"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Next, go to our </w:t>
      </w:r>
      <w:hyperlink r:id="rId18" w:history="1">
        <w:r w:rsidRPr="00626C01">
          <w:rPr>
            <w:rStyle w:val="Hyperlink"/>
            <w:rFonts w:ascii="Arial" w:hAnsi="Arial" w:cs="Arial"/>
            <w:color w:val="auto"/>
            <w:u w:val="none"/>
            <w:bdr w:val="none" w:sz="0" w:space="0" w:color="auto" w:frame="1"/>
          </w:rPr>
          <w:t>website</w:t>
        </w:r>
      </w:hyperlink>
      <w:r w:rsidRPr="00626C01">
        <w:rPr>
          <w:rStyle w:val="color11"/>
          <w:rFonts w:ascii="Arial" w:hAnsi="Arial" w:cs="Arial"/>
          <w:bdr w:val="none" w:sz="0" w:space="0" w:color="auto" w:frame="1"/>
        </w:rPr>
        <w:t xml:space="preserve"> at </w:t>
      </w:r>
      <w:hyperlink r:id="rId19" w:history="1">
        <w:r w:rsidRPr="00626C01">
          <w:rPr>
            <w:rStyle w:val="Hyperlink"/>
            <w:rFonts w:ascii="Arial" w:hAnsi="Arial" w:cs="Arial"/>
            <w:bdr w:val="none" w:sz="0" w:space="0" w:color="auto" w:frame="1"/>
          </w:rPr>
          <w:t>www.edrisingaz.org</w:t>
        </w:r>
      </w:hyperlink>
      <w:r w:rsidRPr="00626C01">
        <w:rPr>
          <w:rStyle w:val="color11"/>
          <w:rFonts w:ascii="Arial" w:hAnsi="Arial" w:cs="Arial"/>
          <w:bdr w:val="none" w:sz="0" w:space="0" w:color="auto" w:frame="1"/>
        </w:rPr>
        <w:t xml:space="preserve"> and click on Chapter Resources and then </w:t>
      </w:r>
      <w:hyperlink r:id="rId20" w:history="1">
        <w:r w:rsidRPr="00626C01">
          <w:rPr>
            <w:rStyle w:val="Hyperlink"/>
            <w:rFonts w:ascii="Arial" w:hAnsi="Arial" w:cs="Arial"/>
            <w:bdr w:val="none" w:sz="0" w:space="0" w:color="auto" w:frame="1"/>
          </w:rPr>
          <w:t>Register Your Chapter Here.</w:t>
        </w:r>
      </w:hyperlink>
      <w:r w:rsidRPr="00626C01">
        <w:rPr>
          <w:rStyle w:val="color11"/>
          <w:rFonts w:ascii="Arial" w:hAnsi="Arial" w:cs="Arial"/>
          <w:bdr w:val="none" w:sz="0" w:space="0" w:color="auto" w:frame="1"/>
        </w:rPr>
        <w:t xml:space="preserve"> Choose middle school, high school or collegiate.</w:t>
      </w:r>
    </w:p>
    <w:p w14:paraId="47CEB119"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 </w:t>
      </w:r>
    </w:p>
    <w:p w14:paraId="5F6CE372"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Complete the information in the registration form. </w:t>
      </w:r>
    </w:p>
    <w:p w14:paraId="6F5E84AC" w14:textId="77777777" w:rsidR="00FB0505" w:rsidRPr="00626C01" w:rsidRDefault="00FB0505" w:rsidP="00FB0505">
      <w:pPr>
        <w:pStyle w:val="font8"/>
        <w:spacing w:before="0" w:beforeAutospacing="0" w:after="0" w:afterAutospacing="0"/>
        <w:textAlignment w:val="baseline"/>
        <w:rPr>
          <w:rStyle w:val="color11"/>
          <w:rFonts w:ascii="Arial" w:hAnsi="Arial" w:cs="Arial"/>
          <w:color w:val="FFFFFF"/>
        </w:rPr>
      </w:pPr>
    </w:p>
    <w:p w14:paraId="1814A8C8" w14:textId="4815C022"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color w:val="FFFFFF"/>
        </w:rPr>
      </w:pPr>
      <w:r w:rsidRPr="00626C01">
        <w:rPr>
          <w:rStyle w:val="color11"/>
          <w:rFonts w:ascii="Arial" w:hAnsi="Arial" w:cs="Arial"/>
          <w:color w:val="000000"/>
          <w:bdr w:val="none" w:sz="0" w:space="0" w:color="auto" w:frame="1"/>
        </w:rPr>
        <w:t>Upload the following documents into the form: Statement of Assurance</w:t>
      </w:r>
      <w:r w:rsidR="00AC064E">
        <w:rPr>
          <w:rStyle w:val="color11"/>
          <w:rFonts w:ascii="Arial" w:hAnsi="Arial" w:cs="Arial"/>
          <w:color w:val="000000"/>
          <w:bdr w:val="none" w:sz="0" w:space="0" w:color="auto" w:frame="1"/>
        </w:rPr>
        <w:t xml:space="preserve">, </w:t>
      </w:r>
      <w:r w:rsidRPr="00626C01">
        <w:rPr>
          <w:rStyle w:val="color11"/>
          <w:rFonts w:ascii="Arial" w:hAnsi="Arial" w:cs="Arial"/>
          <w:color w:val="000000"/>
          <w:bdr w:val="none" w:sz="0" w:space="0" w:color="auto" w:frame="1"/>
        </w:rPr>
        <w:t xml:space="preserve">Bylaws, Program of Work, and Roster. Once you submit your registration, you will get a confirmation email with your entry included. </w:t>
      </w:r>
      <w:r w:rsidRPr="00626C01">
        <w:rPr>
          <w:rStyle w:val="color11"/>
          <w:rFonts w:ascii="Arial" w:hAnsi="Arial" w:cs="Arial"/>
          <w:b/>
          <w:bCs/>
          <w:color w:val="000000"/>
          <w:bdr w:val="none" w:sz="0" w:space="0" w:color="auto" w:frame="1"/>
        </w:rPr>
        <w:t>Save this</w:t>
      </w:r>
      <w:r w:rsidRPr="00626C01">
        <w:rPr>
          <w:rStyle w:val="color11"/>
          <w:rFonts w:ascii="Arial" w:hAnsi="Arial" w:cs="Arial"/>
          <w:color w:val="000000"/>
          <w:bdr w:val="none" w:sz="0" w:space="0" w:color="auto" w:frame="1"/>
        </w:rPr>
        <w:t xml:space="preserve">. You will be invoiced based on what you submitted. See </w:t>
      </w:r>
      <w:hyperlink r:id="rId21" w:history="1">
        <w:r w:rsidRPr="00626C01">
          <w:rPr>
            <w:rStyle w:val="Hyperlink"/>
            <w:rFonts w:ascii="Arial" w:hAnsi="Arial" w:cs="Arial"/>
            <w:bdr w:val="none" w:sz="0" w:space="0" w:color="auto" w:frame="1"/>
          </w:rPr>
          <w:t>membership pricing guide</w:t>
        </w:r>
      </w:hyperlink>
      <w:r w:rsidRPr="00626C01">
        <w:rPr>
          <w:rStyle w:val="color11"/>
          <w:rFonts w:ascii="Arial" w:hAnsi="Arial" w:cs="Arial"/>
          <w:color w:val="000000"/>
          <w:bdr w:val="none" w:sz="0" w:space="0" w:color="auto" w:frame="1"/>
        </w:rPr>
        <w:t>.</w:t>
      </w:r>
    </w:p>
    <w:p w14:paraId="6B9BC284" w14:textId="1D0609FA" w:rsidR="00FB0505" w:rsidRDefault="00FB0505" w:rsidP="00FB0505">
      <w:pPr>
        <w:pStyle w:val="font8"/>
        <w:spacing w:before="0" w:beforeAutospacing="0" w:after="0" w:afterAutospacing="0"/>
        <w:textAlignment w:val="baseline"/>
        <w:rPr>
          <w:rFonts w:ascii="Arial" w:hAnsi="Arial" w:cs="Arial"/>
          <w:color w:val="FFFFFF"/>
        </w:rPr>
      </w:pPr>
    </w:p>
    <w:p w14:paraId="0BB9772B" w14:textId="15B0AD61" w:rsidR="00AC064E" w:rsidRDefault="00AC064E" w:rsidP="00FB0505">
      <w:pPr>
        <w:pStyle w:val="font8"/>
        <w:spacing w:before="0" w:beforeAutospacing="0" w:after="0" w:afterAutospacing="0"/>
        <w:textAlignment w:val="baseline"/>
        <w:rPr>
          <w:rFonts w:ascii="Arial" w:hAnsi="Arial" w:cs="Arial"/>
          <w:color w:val="FFFFFF"/>
        </w:rPr>
      </w:pPr>
    </w:p>
    <w:p w14:paraId="35F8157D" w14:textId="095D3F8B" w:rsidR="00AC064E" w:rsidRDefault="00AC064E" w:rsidP="00FB0505">
      <w:pPr>
        <w:pStyle w:val="font8"/>
        <w:spacing w:before="0" w:beforeAutospacing="0" w:after="0" w:afterAutospacing="0"/>
        <w:textAlignment w:val="baseline"/>
        <w:rPr>
          <w:rFonts w:ascii="Arial" w:hAnsi="Arial" w:cs="Arial"/>
          <w:color w:val="FFFFFF"/>
        </w:rPr>
      </w:pPr>
    </w:p>
    <w:p w14:paraId="595B76E2" w14:textId="77777777" w:rsidR="00AC064E" w:rsidRPr="00626C01" w:rsidRDefault="00AC064E" w:rsidP="00FB0505">
      <w:pPr>
        <w:pStyle w:val="font8"/>
        <w:spacing w:before="0" w:beforeAutospacing="0" w:after="0" w:afterAutospacing="0"/>
        <w:textAlignment w:val="baseline"/>
        <w:rPr>
          <w:rFonts w:ascii="Arial" w:hAnsi="Arial" w:cs="Arial"/>
          <w:color w:val="FFFFFF"/>
        </w:rPr>
      </w:pPr>
    </w:p>
    <w:p w14:paraId="51823531" w14:textId="6194FBED"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color w:val="FFFFFF"/>
        </w:rPr>
      </w:pPr>
      <w:r w:rsidRPr="00626C01">
        <w:rPr>
          <w:rStyle w:val="color11"/>
          <w:rFonts w:ascii="Arial" w:hAnsi="Arial" w:cs="Arial"/>
          <w:color w:val="000000"/>
          <w:bdr w:val="none" w:sz="0" w:space="0" w:color="auto" w:frame="1"/>
        </w:rPr>
        <w:t>Now you are all set to begin having meetings! A sample meeting agenda can be found</w:t>
      </w:r>
      <w:r w:rsidRPr="00626C01">
        <w:rPr>
          <w:rStyle w:val="Hyperlink"/>
          <w:rFonts w:ascii="Arial" w:hAnsi="Arial" w:cs="Arial"/>
          <w:color w:val="auto"/>
          <w:u w:val="none"/>
          <w:bdr w:val="none" w:sz="0" w:space="0" w:color="auto" w:frame="1"/>
        </w:rPr>
        <w:t xml:space="preserve"> on our website</w:t>
      </w:r>
      <w:r w:rsidR="00AC064E">
        <w:rPr>
          <w:rStyle w:val="Hyperlink"/>
          <w:rFonts w:ascii="Arial" w:hAnsi="Arial" w:cs="Arial"/>
          <w:color w:val="auto"/>
          <w:u w:val="none"/>
          <w:bdr w:val="none" w:sz="0" w:space="0" w:color="auto" w:frame="1"/>
        </w:rPr>
        <w:t xml:space="preserve">. </w:t>
      </w:r>
      <w:r w:rsidRPr="00626C01">
        <w:rPr>
          <w:rStyle w:val="color11"/>
          <w:rFonts w:ascii="Arial" w:hAnsi="Arial" w:cs="Arial"/>
          <w:color w:val="000000"/>
          <w:bdr w:val="none" w:sz="0" w:space="0" w:color="auto" w:frame="1"/>
        </w:rPr>
        <w:t>Make sure to take meeting minutes and document what your chapter does. You will need this information when you apply for chapter awards.</w:t>
      </w:r>
    </w:p>
    <w:p w14:paraId="0B3F80BB" w14:textId="77777777" w:rsidR="00FB0505" w:rsidRPr="00626C01" w:rsidRDefault="00FB0505" w:rsidP="00FB0505">
      <w:pPr>
        <w:pStyle w:val="font8"/>
        <w:spacing w:before="0" w:beforeAutospacing="0" w:after="0" w:afterAutospacing="0"/>
        <w:textAlignment w:val="baseline"/>
        <w:rPr>
          <w:rFonts w:ascii="Arial" w:hAnsi="Arial" w:cs="Arial"/>
          <w:color w:val="FFFFFF"/>
        </w:rPr>
      </w:pPr>
    </w:p>
    <w:p w14:paraId="1E3A36F0" w14:textId="77777777" w:rsidR="00FB0505" w:rsidRPr="00626C01" w:rsidRDefault="00FB0505" w:rsidP="00FB0505">
      <w:pPr>
        <w:pStyle w:val="font8"/>
        <w:numPr>
          <w:ilvl w:val="0"/>
          <w:numId w:val="3"/>
        </w:numPr>
        <w:spacing w:before="0" w:beforeAutospacing="0" w:after="0" w:afterAutospacing="0"/>
        <w:textAlignment w:val="baseline"/>
        <w:rPr>
          <w:rFonts w:ascii="Arial" w:hAnsi="Arial" w:cs="Arial"/>
          <w:color w:val="FFFFFF"/>
        </w:rPr>
      </w:pPr>
      <w:r w:rsidRPr="00626C01">
        <w:rPr>
          <w:rFonts w:ascii="Arial" w:hAnsi="Arial" w:cs="Arial"/>
        </w:rPr>
        <w:t xml:space="preserve">Reminder that state membership is due to the Arizona State Office by </w:t>
      </w:r>
      <w:r w:rsidRPr="00626C01">
        <w:rPr>
          <w:rFonts w:ascii="Arial" w:hAnsi="Arial" w:cs="Arial"/>
          <w:b/>
          <w:bCs/>
        </w:rPr>
        <w:t>September 30</w:t>
      </w:r>
      <w:r w:rsidRPr="00626C01">
        <w:rPr>
          <w:rFonts w:ascii="Arial" w:hAnsi="Arial" w:cs="Arial"/>
          <w:b/>
          <w:bCs/>
          <w:vertAlign w:val="superscript"/>
        </w:rPr>
        <w:t>th</w:t>
      </w:r>
      <w:r w:rsidRPr="00626C01">
        <w:rPr>
          <w:rFonts w:ascii="Arial" w:hAnsi="Arial" w:cs="Arial"/>
          <w:b/>
          <w:bCs/>
        </w:rPr>
        <w:t xml:space="preserve"> annually</w:t>
      </w:r>
      <w:r w:rsidRPr="00626C01">
        <w:rPr>
          <w:rFonts w:ascii="Arial" w:hAnsi="Arial" w:cs="Arial"/>
        </w:rPr>
        <w:t xml:space="preserve">.  </w:t>
      </w:r>
    </w:p>
    <w:p w14:paraId="3A5A6716" w14:textId="77777777" w:rsidR="00FB0505" w:rsidRPr="00626C01" w:rsidRDefault="00FB0505" w:rsidP="00FB0505">
      <w:pPr>
        <w:pStyle w:val="font8"/>
        <w:spacing w:before="0" w:beforeAutospacing="0" w:after="0" w:afterAutospacing="0"/>
        <w:textAlignment w:val="baseline"/>
        <w:rPr>
          <w:rFonts w:ascii="Arial" w:hAnsi="Arial" w:cs="Arial"/>
          <w:color w:val="FFFFFF"/>
        </w:rPr>
      </w:pPr>
    </w:p>
    <w:p w14:paraId="39317EED" w14:textId="77777777"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dr w:val="none" w:sz="0" w:space="0" w:color="auto" w:frame="1"/>
        </w:rPr>
        <w:t xml:space="preserve">Once you have submitted your state registration to the Arizona state office, you will then go to </w:t>
      </w:r>
      <w:r w:rsidRPr="00626C01">
        <w:rPr>
          <w:rFonts w:ascii="Arial" w:hAnsi="Arial" w:cs="Arial"/>
          <w:bdr w:val="none" w:sz="0" w:space="0" w:color="auto" w:frame="1"/>
        </w:rPr>
        <w:t xml:space="preserve">the Educators Rising National </w:t>
      </w:r>
      <w:hyperlink r:id="rId22" w:history="1">
        <w:r w:rsidRPr="00626C01">
          <w:rPr>
            <w:rStyle w:val="Hyperlink"/>
            <w:rFonts w:ascii="Arial" w:hAnsi="Arial" w:cs="Arial"/>
            <w:color w:val="auto"/>
            <w:u w:val="none"/>
            <w:bdr w:val="none" w:sz="0" w:space="0" w:color="auto" w:frame="1"/>
          </w:rPr>
          <w:t>website</w:t>
        </w:r>
      </w:hyperlink>
      <w:r w:rsidRPr="00626C01">
        <w:rPr>
          <w:rFonts w:ascii="Arial" w:hAnsi="Arial" w:cs="Arial"/>
          <w:bdr w:val="none" w:sz="0" w:space="0" w:color="auto" w:frame="1"/>
        </w:rPr>
        <w:t xml:space="preserve"> </w:t>
      </w:r>
      <w:r w:rsidRPr="00626C01">
        <w:rPr>
          <w:rStyle w:val="color11"/>
          <w:rFonts w:ascii="Arial" w:hAnsi="Arial" w:cs="Arial"/>
          <w:bdr w:val="none" w:sz="0" w:space="0" w:color="auto" w:frame="1"/>
        </w:rPr>
        <w:t>to create an account for each student. We advise to take one class period and have all your students register at the same time following the directions below.</w:t>
      </w:r>
    </w:p>
    <w:p w14:paraId="3ADF0BF6" w14:textId="77777777" w:rsidR="00FB0505" w:rsidRPr="00626C01" w:rsidRDefault="00FB0505" w:rsidP="00FB0505">
      <w:pPr>
        <w:pStyle w:val="font8"/>
        <w:spacing w:before="0" w:beforeAutospacing="0" w:after="0" w:afterAutospacing="0"/>
        <w:textAlignment w:val="baseline"/>
        <w:rPr>
          <w:rFonts w:ascii="Arial" w:hAnsi="Arial" w:cs="Arial"/>
        </w:rPr>
      </w:pPr>
    </w:p>
    <w:p w14:paraId="19DAA93F" w14:textId="2D090202" w:rsidR="00FB0505" w:rsidRPr="00626C01" w:rsidRDefault="00FB0505" w:rsidP="00FB0505">
      <w:pPr>
        <w:pStyle w:val="font8"/>
        <w:numPr>
          <w:ilvl w:val="0"/>
          <w:numId w:val="3"/>
        </w:numPr>
        <w:spacing w:before="0" w:beforeAutospacing="0" w:after="0" w:afterAutospacing="0"/>
        <w:textAlignment w:val="baseline"/>
        <w:rPr>
          <w:rStyle w:val="color11"/>
          <w:rFonts w:ascii="Arial" w:hAnsi="Arial" w:cs="Arial"/>
        </w:rPr>
      </w:pPr>
      <w:r w:rsidRPr="00626C01">
        <w:rPr>
          <w:rStyle w:val="color11"/>
          <w:rFonts w:ascii="Arial" w:hAnsi="Arial" w:cs="Arial"/>
          <w:b/>
          <w:bCs/>
          <w:bdr w:val="none" w:sz="0" w:space="0" w:color="auto" w:frame="1"/>
        </w:rPr>
        <w:t xml:space="preserve">NATIONAL REGISTRATION MUST BE DONE BY </w:t>
      </w:r>
      <w:r w:rsidR="00137473">
        <w:rPr>
          <w:rStyle w:val="color11"/>
          <w:rFonts w:ascii="Arial" w:hAnsi="Arial" w:cs="Arial"/>
          <w:b/>
          <w:bCs/>
          <w:bdr w:val="none" w:sz="0" w:space="0" w:color="auto" w:frame="1"/>
        </w:rPr>
        <w:t>FEBRUARY</w:t>
      </w:r>
      <w:r w:rsidRPr="00626C01">
        <w:rPr>
          <w:rStyle w:val="color11"/>
          <w:rFonts w:ascii="Arial" w:hAnsi="Arial" w:cs="Arial"/>
          <w:b/>
          <w:bCs/>
          <w:bdr w:val="none" w:sz="0" w:space="0" w:color="auto" w:frame="1"/>
        </w:rPr>
        <w:t xml:space="preserve"> 1</w:t>
      </w:r>
      <w:r w:rsidRPr="00626C01">
        <w:rPr>
          <w:rStyle w:val="color11"/>
          <w:rFonts w:ascii="Arial" w:hAnsi="Arial" w:cs="Arial"/>
          <w:b/>
          <w:bCs/>
          <w:bdr w:val="none" w:sz="0" w:space="0" w:color="auto" w:frame="1"/>
          <w:vertAlign w:val="superscript"/>
        </w:rPr>
        <w:t>st</w:t>
      </w:r>
      <w:r w:rsidRPr="00626C01">
        <w:rPr>
          <w:rStyle w:val="color11"/>
          <w:rFonts w:ascii="Arial" w:hAnsi="Arial" w:cs="Arial"/>
          <w:bdr w:val="none" w:sz="0" w:space="0" w:color="auto" w:frame="1"/>
        </w:rPr>
        <w:t xml:space="preserve"> ANNUALLY so the state director has time to ensure every State Leadership Conference registrant is paid for at the National level. Students cannot compete at the State Leadership Conference without being a paid, active member at Nationals.</w:t>
      </w:r>
      <w:r w:rsidRPr="00626C01">
        <w:rPr>
          <w:rStyle w:val="color11"/>
          <w:rFonts w:ascii="Arial" w:hAnsi="Arial" w:cs="Arial"/>
        </w:rPr>
        <w:t xml:space="preserve"> </w:t>
      </w:r>
    </w:p>
    <w:p w14:paraId="749B974C"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10082E68" w14:textId="447A0798" w:rsidR="00FB0505" w:rsidRPr="00626C01" w:rsidRDefault="00FB0505" w:rsidP="00FB0505">
      <w:pPr>
        <w:pStyle w:val="font8"/>
        <w:spacing w:before="0" w:beforeAutospacing="0" w:after="0" w:afterAutospacing="0"/>
        <w:ind w:left="720"/>
        <w:textAlignment w:val="baseline"/>
        <w:rPr>
          <w:rStyle w:val="color11"/>
          <w:rFonts w:ascii="Arial" w:hAnsi="Arial" w:cs="Arial"/>
        </w:rPr>
      </w:pPr>
      <w:r w:rsidRPr="00626C01">
        <w:rPr>
          <w:rStyle w:val="color11"/>
          <w:rFonts w:ascii="Arial" w:hAnsi="Arial" w:cs="Arial"/>
          <w:bdr w:val="none" w:sz="0" w:space="0" w:color="auto" w:frame="1"/>
        </w:rPr>
        <w:t xml:space="preserve">Follow these instructions from Nationals to register students prior to </w:t>
      </w:r>
      <w:r w:rsidR="00137473">
        <w:rPr>
          <w:rStyle w:val="color11"/>
          <w:rFonts w:ascii="Arial" w:hAnsi="Arial" w:cs="Arial"/>
          <w:b/>
          <w:bCs/>
          <w:bdr w:val="none" w:sz="0" w:space="0" w:color="auto" w:frame="1"/>
        </w:rPr>
        <w:t>February</w:t>
      </w:r>
      <w:r w:rsidRPr="00626C01">
        <w:rPr>
          <w:rStyle w:val="color11"/>
          <w:rFonts w:ascii="Arial" w:hAnsi="Arial" w:cs="Arial"/>
          <w:b/>
          <w:bCs/>
          <w:bdr w:val="none" w:sz="0" w:space="0" w:color="auto" w:frame="1"/>
        </w:rPr>
        <w:t xml:space="preserve"> 1</w:t>
      </w:r>
      <w:r w:rsidRPr="00626C01">
        <w:rPr>
          <w:rStyle w:val="color11"/>
          <w:rFonts w:ascii="Arial" w:hAnsi="Arial" w:cs="Arial"/>
          <w:b/>
          <w:bCs/>
          <w:bdr w:val="none" w:sz="0" w:space="0" w:color="auto" w:frame="1"/>
          <w:vertAlign w:val="superscript"/>
        </w:rPr>
        <w:t>st</w:t>
      </w:r>
      <w:r w:rsidRPr="00626C01">
        <w:rPr>
          <w:rStyle w:val="color11"/>
          <w:rFonts w:ascii="Arial" w:hAnsi="Arial" w:cs="Arial"/>
          <w:b/>
          <w:bCs/>
          <w:bdr w:val="none" w:sz="0" w:space="0" w:color="auto" w:frame="1"/>
        </w:rPr>
        <w:t xml:space="preserve"> </w:t>
      </w:r>
      <w:r w:rsidRPr="00626C01">
        <w:rPr>
          <w:rStyle w:val="color11"/>
          <w:rFonts w:ascii="Arial" w:hAnsi="Arial" w:cs="Arial"/>
          <w:bdr w:val="none" w:sz="0" w:space="0" w:color="auto" w:frame="1"/>
        </w:rPr>
        <w:t>annually:</w:t>
      </w:r>
    </w:p>
    <w:p w14:paraId="24E8FF8F" w14:textId="77777777" w:rsidR="00FB0505" w:rsidRPr="00626C01" w:rsidRDefault="00FB0505" w:rsidP="00FB0505">
      <w:pPr>
        <w:pStyle w:val="font8"/>
        <w:spacing w:before="0" w:beforeAutospacing="0" w:after="0" w:afterAutospacing="0"/>
        <w:textAlignment w:val="baseline"/>
        <w:rPr>
          <w:rStyle w:val="color11"/>
          <w:rFonts w:ascii="Arial" w:hAnsi="Arial" w:cs="Arial"/>
        </w:rPr>
      </w:pPr>
    </w:p>
    <w:p w14:paraId="19A0D822" w14:textId="77777777" w:rsidR="00FB0505" w:rsidRPr="00626C01" w:rsidRDefault="00FB0505" w:rsidP="00FB0505">
      <w:pPr>
        <w:pStyle w:val="ListParagraph"/>
        <w:rPr>
          <w:rStyle w:val="color11"/>
          <w:rFonts w:ascii="Arial" w:hAnsi="Arial" w:cs="Arial"/>
          <w:b/>
          <w:bCs/>
          <w:sz w:val="24"/>
          <w:szCs w:val="24"/>
          <w:u w:val="single"/>
        </w:rPr>
      </w:pPr>
      <w:r w:rsidRPr="00626C01">
        <w:rPr>
          <w:rStyle w:val="color11"/>
          <w:rFonts w:ascii="Arial" w:hAnsi="Arial" w:cs="Arial"/>
          <w:b/>
          <w:bCs/>
          <w:sz w:val="24"/>
          <w:szCs w:val="24"/>
          <w:u w:val="single"/>
        </w:rPr>
        <w:t xml:space="preserve">For new student members: </w:t>
      </w:r>
    </w:p>
    <w:p w14:paraId="4A905942"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 xml:space="preserve">To begin registration, go to the Educators Rising Member Portal at </w:t>
      </w:r>
      <w:hyperlink r:id="rId23" w:history="1">
        <w:r w:rsidRPr="00626C01">
          <w:rPr>
            <w:rStyle w:val="Hyperlink"/>
            <w:rFonts w:ascii="Arial" w:hAnsi="Arial" w:cs="Arial"/>
            <w:sz w:val="24"/>
            <w:szCs w:val="24"/>
          </w:rPr>
          <w:t>http://members.pdkintl.org/</w:t>
        </w:r>
      </w:hyperlink>
    </w:p>
    <w:p w14:paraId="1EBD08B4"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Click on the Sign Up link and create an account before proceeding with adding membership.</w:t>
      </w:r>
    </w:p>
    <w:p w14:paraId="55039F0E"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Select the Join Us tile.</w:t>
      </w:r>
    </w:p>
    <w:p w14:paraId="06F9C8BC"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Select Educators Rising Middle and High.</w:t>
      </w:r>
    </w:p>
    <w:p w14:paraId="3796964F"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Indicate whether you are signing up as a Middle or High School Student, as a Teacher Leader, or as a High School or District Level Administrator (not managing a chapter).</w:t>
      </w:r>
    </w:p>
    <w:p w14:paraId="27112F84"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Complete the corresponding questions.</w:t>
      </w:r>
    </w:p>
    <w:p w14:paraId="5958941F"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Click Review and Checkout. Click Checkout. Click Bill Me.</w:t>
      </w:r>
    </w:p>
    <w:p w14:paraId="363759CE" w14:textId="62C59C6E"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 xml:space="preserve">Under “Confirmation Email”, add </w:t>
      </w:r>
      <w:proofErr w:type="spellStart"/>
      <w:r w:rsidR="00AC064E">
        <w:rPr>
          <w:rStyle w:val="color11"/>
          <w:rFonts w:ascii="Arial" w:hAnsi="Arial" w:cs="Arial"/>
          <w:sz w:val="24"/>
          <w:szCs w:val="24"/>
        </w:rPr>
        <w:t>the</w:t>
      </w:r>
      <w:r w:rsidRPr="00626C01">
        <w:rPr>
          <w:rStyle w:val="color11"/>
          <w:rFonts w:ascii="Arial" w:hAnsi="Arial" w:cs="Arial"/>
          <w:sz w:val="24"/>
          <w:szCs w:val="24"/>
        </w:rPr>
        <w:t>Teacher’s</w:t>
      </w:r>
      <w:proofErr w:type="spellEnd"/>
      <w:r w:rsidRPr="00626C01">
        <w:rPr>
          <w:rStyle w:val="color11"/>
          <w:rFonts w:ascii="Arial" w:hAnsi="Arial" w:cs="Arial"/>
          <w:sz w:val="24"/>
          <w:szCs w:val="24"/>
        </w:rPr>
        <w:t xml:space="preserve"> email so they get a copy.</w:t>
      </w:r>
    </w:p>
    <w:p w14:paraId="047D06EF"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 xml:space="preserve">Educators Rising Arizona will pay the $10 National fee for all your registered students so they can compete in our State Conference. </w:t>
      </w:r>
    </w:p>
    <w:p w14:paraId="4B7FC329" w14:textId="77777777" w:rsidR="00FB0505" w:rsidRPr="00626C01" w:rsidRDefault="00FB0505" w:rsidP="00FB0505">
      <w:pPr>
        <w:pStyle w:val="ListParagraph"/>
        <w:rPr>
          <w:rStyle w:val="color11"/>
          <w:rFonts w:ascii="Arial" w:hAnsi="Arial" w:cs="Arial"/>
          <w:sz w:val="24"/>
          <w:szCs w:val="24"/>
        </w:rPr>
      </w:pPr>
    </w:p>
    <w:p w14:paraId="7F6EC88B" w14:textId="77777777" w:rsidR="00FB0505" w:rsidRPr="00626C01" w:rsidRDefault="00FB0505" w:rsidP="00FB0505">
      <w:pPr>
        <w:pStyle w:val="ListParagraph"/>
        <w:rPr>
          <w:rStyle w:val="color11"/>
          <w:rFonts w:ascii="Arial" w:hAnsi="Arial" w:cs="Arial"/>
          <w:b/>
          <w:bCs/>
          <w:sz w:val="24"/>
          <w:szCs w:val="24"/>
          <w:u w:val="single"/>
        </w:rPr>
      </w:pPr>
      <w:r w:rsidRPr="00626C01">
        <w:rPr>
          <w:rStyle w:val="color11"/>
          <w:rFonts w:ascii="Arial" w:hAnsi="Arial" w:cs="Arial"/>
          <w:b/>
          <w:bCs/>
          <w:sz w:val="24"/>
          <w:szCs w:val="24"/>
          <w:u w:val="single"/>
        </w:rPr>
        <w:t>For renewing members:</w:t>
      </w:r>
    </w:p>
    <w:p w14:paraId="581075BB" w14:textId="77777777" w:rsidR="00FB0505" w:rsidRPr="00626C01" w:rsidRDefault="00FB0505" w:rsidP="00FB0505">
      <w:pPr>
        <w:pStyle w:val="ListParagraph"/>
        <w:numPr>
          <w:ilvl w:val="0"/>
          <w:numId w:val="4"/>
        </w:numPr>
        <w:rPr>
          <w:rFonts w:ascii="Arial" w:hAnsi="Arial" w:cs="Arial"/>
          <w:sz w:val="24"/>
          <w:szCs w:val="24"/>
        </w:rPr>
      </w:pPr>
      <w:r w:rsidRPr="00626C01">
        <w:rPr>
          <w:rStyle w:val="color11"/>
          <w:rFonts w:ascii="Arial" w:hAnsi="Arial" w:cs="Arial"/>
          <w:sz w:val="24"/>
          <w:szCs w:val="24"/>
        </w:rPr>
        <w:t xml:space="preserve">To renew, go to the Educators Rising Member Portal at </w:t>
      </w:r>
      <w:hyperlink r:id="rId24" w:history="1">
        <w:r w:rsidRPr="00626C01">
          <w:rPr>
            <w:rStyle w:val="Hyperlink"/>
            <w:rFonts w:ascii="Arial" w:hAnsi="Arial" w:cs="Arial"/>
            <w:sz w:val="24"/>
            <w:szCs w:val="24"/>
          </w:rPr>
          <w:t>http://members.pdkintl.org/</w:t>
        </w:r>
      </w:hyperlink>
    </w:p>
    <w:p w14:paraId="0A815CE1"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lastRenderedPageBreak/>
        <w:t>Click on the Login link and sign into your account. (If this is your first time logging in, your password will be Password1).</w:t>
      </w:r>
    </w:p>
    <w:p w14:paraId="3F28373C" w14:textId="77777777" w:rsidR="00AC064E" w:rsidRDefault="00AC064E" w:rsidP="00FB0505">
      <w:pPr>
        <w:pStyle w:val="ListParagraph"/>
        <w:numPr>
          <w:ilvl w:val="0"/>
          <w:numId w:val="4"/>
        </w:numPr>
        <w:rPr>
          <w:rStyle w:val="color11"/>
          <w:rFonts w:ascii="Arial" w:hAnsi="Arial" w:cs="Arial"/>
          <w:sz w:val="24"/>
          <w:szCs w:val="24"/>
        </w:rPr>
      </w:pPr>
    </w:p>
    <w:p w14:paraId="1FD4E454" w14:textId="24958E11" w:rsidR="00FB0505" w:rsidRPr="00AC064E" w:rsidRDefault="00FB0505" w:rsidP="00AC064E">
      <w:pPr>
        <w:pStyle w:val="ListParagraph"/>
        <w:numPr>
          <w:ilvl w:val="0"/>
          <w:numId w:val="4"/>
        </w:numPr>
        <w:rPr>
          <w:rStyle w:val="color11"/>
          <w:rFonts w:ascii="Arial" w:hAnsi="Arial" w:cs="Arial"/>
          <w:sz w:val="24"/>
          <w:szCs w:val="24"/>
        </w:rPr>
      </w:pPr>
      <w:r w:rsidRPr="00AC064E">
        <w:rPr>
          <w:rStyle w:val="color11"/>
          <w:rFonts w:ascii="Arial" w:hAnsi="Arial" w:cs="Arial"/>
          <w:sz w:val="24"/>
          <w:szCs w:val="24"/>
        </w:rPr>
        <w:t>Select the Profile tile and review your address, email, and phone. Click edit next to each item to update.</w:t>
      </w:r>
    </w:p>
    <w:p w14:paraId="45483405"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Select Membership in the side navigation and then Renew-</w:t>
      </w:r>
      <w:proofErr w:type="spellStart"/>
      <w:r w:rsidRPr="00626C01">
        <w:rPr>
          <w:rStyle w:val="color11"/>
          <w:rFonts w:ascii="Arial" w:hAnsi="Arial" w:cs="Arial"/>
          <w:sz w:val="24"/>
          <w:szCs w:val="24"/>
        </w:rPr>
        <w:t>EdRising</w:t>
      </w:r>
      <w:proofErr w:type="spellEnd"/>
      <w:r w:rsidRPr="00626C01">
        <w:rPr>
          <w:rStyle w:val="color11"/>
          <w:rFonts w:ascii="Arial" w:hAnsi="Arial" w:cs="Arial"/>
          <w:sz w:val="24"/>
          <w:szCs w:val="24"/>
        </w:rPr>
        <w:t xml:space="preserve"> Middle/High School.</w:t>
      </w:r>
    </w:p>
    <w:p w14:paraId="7E0084EC"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Review and update the information on the membership application form. Teachers will be required to upload additional documentation to be approved again for the new year.</w:t>
      </w:r>
    </w:p>
    <w:p w14:paraId="74F83B28"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Click Review and Checkout. Click Checkout. Click Bill Me.</w:t>
      </w:r>
    </w:p>
    <w:p w14:paraId="72025D3F"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Under “Confirmation Email”, add your Teacher’s email so they get a copy.</w:t>
      </w:r>
    </w:p>
    <w:p w14:paraId="5FC0337E" w14:textId="77777777" w:rsidR="00FB0505" w:rsidRPr="00626C01" w:rsidRDefault="00FB0505" w:rsidP="00FB0505">
      <w:pPr>
        <w:pStyle w:val="ListParagraph"/>
        <w:numPr>
          <w:ilvl w:val="0"/>
          <w:numId w:val="4"/>
        </w:numPr>
        <w:rPr>
          <w:rStyle w:val="color11"/>
          <w:rFonts w:ascii="Arial" w:hAnsi="Arial" w:cs="Arial"/>
          <w:sz w:val="24"/>
          <w:szCs w:val="24"/>
        </w:rPr>
      </w:pPr>
      <w:r w:rsidRPr="00626C01">
        <w:rPr>
          <w:rStyle w:val="color11"/>
          <w:rFonts w:ascii="Arial" w:hAnsi="Arial" w:cs="Arial"/>
          <w:sz w:val="24"/>
          <w:szCs w:val="24"/>
        </w:rPr>
        <w:t>Educators Rising Arizona will pay the $10 National fee for all your registered students so they can compete in our State Conference.</w:t>
      </w:r>
    </w:p>
    <w:p w14:paraId="5B54A7A9" w14:textId="77777777" w:rsidR="00164ADD" w:rsidRPr="00FB0505" w:rsidRDefault="00164ADD" w:rsidP="00FB0505"/>
    <w:sectPr w:rsidR="00164ADD" w:rsidRPr="00FB0505" w:rsidSect="00AC064E">
      <w:headerReference w:type="default" r:id="rId25"/>
      <w:pgSz w:w="12240" w:h="15840"/>
      <w:pgMar w:top="720" w:right="12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9E344" w14:textId="77777777" w:rsidR="00A237FB" w:rsidRDefault="00A237FB" w:rsidP="009A68C9">
      <w:pPr>
        <w:spacing w:after="0" w:line="240" w:lineRule="auto"/>
      </w:pPr>
      <w:r>
        <w:separator/>
      </w:r>
    </w:p>
  </w:endnote>
  <w:endnote w:type="continuationSeparator" w:id="0">
    <w:p w14:paraId="0FEAB2D2" w14:textId="77777777" w:rsidR="00A237FB" w:rsidRDefault="00A237FB" w:rsidP="009A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BAE7" w14:textId="77777777" w:rsidR="00A237FB" w:rsidRDefault="00A237FB" w:rsidP="009A68C9">
      <w:pPr>
        <w:spacing w:after="0" w:line="240" w:lineRule="auto"/>
      </w:pPr>
      <w:r>
        <w:separator/>
      </w:r>
    </w:p>
  </w:footnote>
  <w:footnote w:type="continuationSeparator" w:id="0">
    <w:p w14:paraId="2D2ACEF8" w14:textId="77777777" w:rsidR="00A237FB" w:rsidRDefault="00A237FB" w:rsidP="009A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D67" w14:textId="7E9CE33D" w:rsidR="009A68C9" w:rsidRPr="009A68C9" w:rsidRDefault="00AC064E" w:rsidP="009A68C9">
    <w:pPr>
      <w:pStyle w:val="Header"/>
      <w:jc w:val="center"/>
    </w:pPr>
    <w:r>
      <w:rPr>
        <w:noProof/>
      </w:rPr>
      <w:drawing>
        <wp:inline distT="0" distB="0" distL="0" distR="0" wp14:anchorId="63C68435" wp14:editId="3AF9D250">
          <wp:extent cx="1724025" cy="64495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izona_Affiliate_Logo_blue_RGB.jpg"/>
                  <pic:cNvPicPr/>
                </pic:nvPicPr>
                <pic:blipFill>
                  <a:blip r:embed="rId1">
                    <a:extLst>
                      <a:ext uri="{28A0092B-C50C-407E-A947-70E740481C1C}">
                        <a14:useLocalDpi xmlns:a14="http://schemas.microsoft.com/office/drawing/2010/main" val="0"/>
                      </a:ext>
                    </a:extLst>
                  </a:blip>
                  <a:stretch>
                    <a:fillRect/>
                  </a:stretch>
                </pic:blipFill>
                <pic:spPr>
                  <a:xfrm>
                    <a:off x="0" y="0"/>
                    <a:ext cx="1744691" cy="65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642"/>
    <w:multiLevelType w:val="hybridMultilevel"/>
    <w:tmpl w:val="12909F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23B81"/>
    <w:multiLevelType w:val="hybridMultilevel"/>
    <w:tmpl w:val="40F0C81C"/>
    <w:lvl w:ilvl="0" w:tplc="F216C3DC">
      <w:numFmt w:val="bullet"/>
      <w:lvlText w:val="-"/>
      <w:lvlJc w:val="left"/>
      <w:pPr>
        <w:ind w:left="1080" w:hanging="360"/>
      </w:pPr>
      <w:rPr>
        <w:rFonts w:ascii="Garamond" w:eastAsiaTheme="minorHAns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40B33"/>
    <w:multiLevelType w:val="hybridMultilevel"/>
    <w:tmpl w:val="80F493E8"/>
    <w:lvl w:ilvl="0" w:tplc="4FDE87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43335"/>
    <w:multiLevelType w:val="hybridMultilevel"/>
    <w:tmpl w:val="671A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C9"/>
    <w:rsid w:val="0008110A"/>
    <w:rsid w:val="000E2B59"/>
    <w:rsid w:val="00137473"/>
    <w:rsid w:val="00143B40"/>
    <w:rsid w:val="0015245F"/>
    <w:rsid w:val="00164ADD"/>
    <w:rsid w:val="00181BBF"/>
    <w:rsid w:val="001B0765"/>
    <w:rsid w:val="001B4D9E"/>
    <w:rsid w:val="002613DA"/>
    <w:rsid w:val="002F24D1"/>
    <w:rsid w:val="0030104C"/>
    <w:rsid w:val="00347190"/>
    <w:rsid w:val="00373278"/>
    <w:rsid w:val="003D482F"/>
    <w:rsid w:val="00456ED0"/>
    <w:rsid w:val="004A7C61"/>
    <w:rsid w:val="005A5FA3"/>
    <w:rsid w:val="005C405D"/>
    <w:rsid w:val="00626C01"/>
    <w:rsid w:val="00634FCF"/>
    <w:rsid w:val="00696B36"/>
    <w:rsid w:val="006B0157"/>
    <w:rsid w:val="006E5429"/>
    <w:rsid w:val="006F5692"/>
    <w:rsid w:val="007D61B1"/>
    <w:rsid w:val="007E14EC"/>
    <w:rsid w:val="00963720"/>
    <w:rsid w:val="009A68C9"/>
    <w:rsid w:val="00A15F64"/>
    <w:rsid w:val="00A237FB"/>
    <w:rsid w:val="00A437D3"/>
    <w:rsid w:val="00AC0182"/>
    <w:rsid w:val="00AC064E"/>
    <w:rsid w:val="00B64F23"/>
    <w:rsid w:val="00B9715D"/>
    <w:rsid w:val="00C014E8"/>
    <w:rsid w:val="00C2290E"/>
    <w:rsid w:val="00D86272"/>
    <w:rsid w:val="00DA108E"/>
    <w:rsid w:val="00DA1FA3"/>
    <w:rsid w:val="00E03710"/>
    <w:rsid w:val="00E14594"/>
    <w:rsid w:val="00E70FE1"/>
    <w:rsid w:val="00EA10CB"/>
    <w:rsid w:val="00F11B2D"/>
    <w:rsid w:val="00F811F0"/>
    <w:rsid w:val="00FB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CC94"/>
  <w15:docId w15:val="{3A25EE00-8AEE-40B7-9BBF-0543038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2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C9"/>
  </w:style>
  <w:style w:type="paragraph" w:styleId="Footer">
    <w:name w:val="footer"/>
    <w:basedOn w:val="Normal"/>
    <w:link w:val="FooterChar"/>
    <w:uiPriority w:val="99"/>
    <w:unhideWhenUsed/>
    <w:rsid w:val="009A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C9"/>
  </w:style>
  <w:style w:type="paragraph" w:styleId="BalloonText">
    <w:name w:val="Balloon Text"/>
    <w:basedOn w:val="Normal"/>
    <w:link w:val="BalloonTextChar"/>
    <w:uiPriority w:val="99"/>
    <w:semiHidden/>
    <w:unhideWhenUsed/>
    <w:rsid w:val="009A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9"/>
    <w:rPr>
      <w:rFonts w:ascii="Tahoma" w:hAnsi="Tahoma" w:cs="Tahoma"/>
      <w:sz w:val="16"/>
      <w:szCs w:val="16"/>
    </w:rPr>
  </w:style>
  <w:style w:type="paragraph" w:styleId="ListParagraph">
    <w:name w:val="List Paragraph"/>
    <w:basedOn w:val="Normal"/>
    <w:uiPriority w:val="34"/>
    <w:qFormat/>
    <w:rsid w:val="002613DA"/>
    <w:pPr>
      <w:ind w:left="720"/>
      <w:contextualSpacing/>
    </w:pPr>
  </w:style>
  <w:style w:type="character" w:styleId="Hyperlink">
    <w:name w:val="Hyperlink"/>
    <w:basedOn w:val="DefaultParagraphFont"/>
    <w:uiPriority w:val="99"/>
    <w:unhideWhenUsed/>
    <w:rsid w:val="002613DA"/>
    <w:rPr>
      <w:color w:val="0000FF" w:themeColor="hyperlink"/>
      <w:u w:val="single"/>
    </w:rPr>
  </w:style>
  <w:style w:type="character" w:customStyle="1" w:styleId="Heading2Char">
    <w:name w:val="Heading 2 Char"/>
    <w:basedOn w:val="DefaultParagraphFont"/>
    <w:link w:val="Heading2"/>
    <w:uiPriority w:val="9"/>
    <w:rsid w:val="00C2290E"/>
    <w:rPr>
      <w:rFonts w:ascii="Times New Roman" w:eastAsia="Times New Roman" w:hAnsi="Times New Roman" w:cs="Times New Roman"/>
      <w:b/>
      <w:bCs/>
      <w:sz w:val="36"/>
      <w:szCs w:val="36"/>
    </w:rPr>
  </w:style>
  <w:style w:type="character" w:customStyle="1" w:styleId="color11">
    <w:name w:val="color_11"/>
    <w:basedOn w:val="DefaultParagraphFont"/>
    <w:rsid w:val="00C2290E"/>
  </w:style>
  <w:style w:type="paragraph" w:customStyle="1" w:styleId="font8">
    <w:name w:val="font_8"/>
    <w:basedOn w:val="Normal"/>
    <w:rsid w:val="00C22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90E"/>
  </w:style>
  <w:style w:type="character" w:customStyle="1" w:styleId="wixguard">
    <w:name w:val="wixguard"/>
    <w:basedOn w:val="DefaultParagraphFont"/>
    <w:rsid w:val="00C2290E"/>
  </w:style>
  <w:style w:type="character" w:styleId="FollowedHyperlink">
    <w:name w:val="FollowedHyperlink"/>
    <w:basedOn w:val="DefaultParagraphFont"/>
    <w:uiPriority w:val="99"/>
    <w:semiHidden/>
    <w:unhideWhenUsed/>
    <w:rsid w:val="006F5692"/>
    <w:rPr>
      <w:color w:val="800080" w:themeColor="followedHyperlink"/>
      <w:u w:val="single"/>
    </w:rPr>
  </w:style>
  <w:style w:type="character" w:styleId="UnresolvedMention">
    <w:name w:val="Unresolved Mention"/>
    <w:basedOn w:val="DefaultParagraphFont"/>
    <w:uiPriority w:val="99"/>
    <w:semiHidden/>
    <w:unhideWhenUsed/>
    <w:rsid w:val="006F5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3967">
      <w:bodyDiv w:val="1"/>
      <w:marLeft w:val="0"/>
      <w:marRight w:val="0"/>
      <w:marTop w:val="0"/>
      <w:marBottom w:val="0"/>
      <w:divBdr>
        <w:top w:val="none" w:sz="0" w:space="0" w:color="auto"/>
        <w:left w:val="none" w:sz="0" w:space="0" w:color="auto"/>
        <w:bottom w:val="none" w:sz="0" w:space="0" w:color="auto"/>
        <w:right w:val="none" w:sz="0" w:space="0" w:color="auto"/>
      </w:divBdr>
    </w:div>
    <w:div w:id="10671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risingaz.org/teacher-leader-resources" TargetMode="External"/><Relationship Id="rId18" Type="http://schemas.openxmlformats.org/officeDocument/2006/relationships/hyperlink" Target="http://www.edrisingaz.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risingaz.org/affiliate-your-chapter" TargetMode="External"/><Relationship Id="rId7" Type="http://schemas.openxmlformats.org/officeDocument/2006/relationships/settings" Target="settings.xml"/><Relationship Id="rId12" Type="http://schemas.openxmlformats.org/officeDocument/2006/relationships/hyperlink" Target="https://www.edrisingaz.org/teacher-leader-resources" TargetMode="External"/><Relationship Id="rId17" Type="http://schemas.openxmlformats.org/officeDocument/2006/relationships/hyperlink" Target="mailto:director@edrisingaz.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risingaz.org/teacher-leader-resources" TargetMode="External"/><Relationship Id="rId20" Type="http://schemas.openxmlformats.org/officeDocument/2006/relationships/hyperlink" Target="https://www.edrisingaz.org/register-your-chapte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edrisingaz.org" TargetMode="External"/><Relationship Id="rId24" Type="http://schemas.openxmlformats.org/officeDocument/2006/relationships/hyperlink" Target="http://members.pdkintl.org/" TargetMode="External"/><Relationship Id="rId5" Type="http://schemas.openxmlformats.org/officeDocument/2006/relationships/numbering" Target="numbering.xml"/><Relationship Id="rId15" Type="http://schemas.openxmlformats.org/officeDocument/2006/relationships/hyperlink" Target="https://www.edrisingaz.org/teacher-leader-resources" TargetMode="External"/><Relationship Id="rId23" Type="http://schemas.openxmlformats.org/officeDocument/2006/relationships/hyperlink" Target="http://members.pdkintl.org/" TargetMode="External"/><Relationship Id="rId10" Type="http://schemas.openxmlformats.org/officeDocument/2006/relationships/endnotes" Target="endnotes.xml"/><Relationship Id="rId19" Type="http://schemas.openxmlformats.org/officeDocument/2006/relationships/hyperlink" Target="http://www.edrisinga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risingaz.org/teacher-leader-resources" TargetMode="External"/><Relationship Id="rId22" Type="http://schemas.openxmlformats.org/officeDocument/2006/relationships/hyperlink" Target="http://www.educatorsrising.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e6ff6029ccc22b9c6a086cedc6f3328">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0241772c8a3524ac27eac41460e8f61b"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103E-105B-407C-BA72-9EEF69970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0A476-858D-40BF-9F2E-61A9A5E887FB}">
  <ds:schemaRefs>
    <ds:schemaRef ds:uri="http://schemas.microsoft.com/sharepoint/v3/contenttype/forms"/>
  </ds:schemaRefs>
</ds:datastoreItem>
</file>

<file path=customXml/itemProps3.xml><?xml version="1.0" encoding="utf-8"?>
<ds:datastoreItem xmlns:ds="http://schemas.openxmlformats.org/officeDocument/2006/customXml" ds:itemID="{42354FA1-19B4-4B28-997E-750117C00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896BC-B4A3-7749-BA69-51FF0C99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Rigsby, John</dc:creator>
  <cp:keywords/>
  <dc:description/>
  <cp:lastModifiedBy>Ivonne Carmona Avila (Student)</cp:lastModifiedBy>
  <cp:revision>2</cp:revision>
  <dcterms:created xsi:type="dcterms:W3CDTF">2020-06-08T19:49:00Z</dcterms:created>
  <dcterms:modified xsi:type="dcterms:W3CDTF">2020-06-08T19:49:00Z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