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DE9F1C" w14:textId="77777777" w:rsidR="00D900CB" w:rsidRPr="00D900CB" w:rsidRDefault="00D900CB" w:rsidP="00D900CB">
      <w:pPr>
        <w:widowControl w:val="0"/>
        <w:spacing w:after="100" w:line="240" w:lineRule="auto"/>
        <w:jc w:val="center"/>
        <w:rPr>
          <w:sz w:val="24"/>
          <w:szCs w:val="24"/>
        </w:rPr>
      </w:pPr>
    </w:p>
    <w:p w14:paraId="7F5E9092" w14:textId="4290B829" w:rsidR="00EF1DFC" w:rsidRPr="00C55767" w:rsidRDefault="000E56A5" w:rsidP="00D900CB">
      <w:pPr>
        <w:widowControl w:val="0"/>
        <w:spacing w:after="100" w:line="240" w:lineRule="auto"/>
        <w:jc w:val="center"/>
      </w:pPr>
      <w:r w:rsidRPr="00C55767">
        <w:rPr>
          <w:rFonts w:eastAsia="Times New Roman"/>
          <w:b/>
          <w:bCs/>
          <w:noProof/>
          <w:sz w:val="36"/>
          <w:szCs w:val="40"/>
        </w:rPr>
        <w:drawing>
          <wp:anchor distT="0" distB="0" distL="114300" distR="114300" simplePos="0" relativeHeight="251659264" behindDoc="1" locked="0" layoutInCell="1" allowOverlap="1" wp14:anchorId="72B333F6" wp14:editId="0AD10C81">
            <wp:simplePos x="0" y="0"/>
            <wp:positionH relativeFrom="column">
              <wp:posOffset>2240782</wp:posOffset>
            </wp:positionH>
            <wp:positionV relativeFrom="paragraph">
              <wp:posOffset>-653143</wp:posOffset>
            </wp:positionV>
            <wp:extent cx="1557495" cy="580167"/>
            <wp:effectExtent l="0" t="0" r="5080" b="4445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zona_Affiliate_Logo_blu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495" cy="58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29F86" w14:textId="61EC504B" w:rsidR="00C55767" w:rsidRDefault="00C55767" w:rsidP="00C55767">
      <w:pPr>
        <w:widowControl w:val="0"/>
        <w:spacing w:after="10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Name of School</w:t>
      </w:r>
    </w:p>
    <w:p w14:paraId="0B4E9D11" w14:textId="77777777" w:rsidR="00C55767" w:rsidRDefault="00C55767" w:rsidP="00C55767">
      <w:pPr>
        <w:widowControl w:val="0"/>
        <w:spacing w:after="10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Chapter Meeting </w:t>
      </w:r>
      <w:r w:rsidRPr="00C55767">
        <w:rPr>
          <w:sz w:val="52"/>
          <w:szCs w:val="52"/>
        </w:rPr>
        <w:t>Agenda</w:t>
      </w:r>
    </w:p>
    <w:p w14:paraId="68104ADD" w14:textId="3E6EEA63" w:rsidR="00C55767" w:rsidRPr="00C55767" w:rsidRDefault="00C55767">
      <w:pPr>
        <w:widowControl w:val="0"/>
        <w:spacing w:after="100" w:line="240" w:lineRule="auto"/>
        <w:jc w:val="center"/>
        <w:rPr>
          <w:sz w:val="12"/>
          <w:szCs w:val="12"/>
        </w:rPr>
      </w:pPr>
      <w:r w:rsidRPr="00C55767">
        <w:rPr>
          <w:sz w:val="32"/>
          <w:szCs w:val="32"/>
        </w:rPr>
        <w:t>Date</w:t>
      </w:r>
    </w:p>
    <w:p w14:paraId="63866269" w14:textId="44F5E6EB" w:rsidR="00EF1DFC" w:rsidRDefault="0014177D">
      <w:pPr>
        <w:widowControl w:val="0"/>
        <w:spacing w:after="100" w:line="240" w:lineRule="auto"/>
        <w:jc w:val="center"/>
      </w:pPr>
      <w:r w:rsidRPr="00C55767">
        <w:rPr>
          <w:noProof/>
        </w:rPr>
        <w:pict w14:anchorId="4AFE48F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57A53E0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I. Call to Order</w:t>
      </w:r>
    </w:p>
    <w:p w14:paraId="30F08A46" w14:textId="77777777" w:rsidR="00EF1DFC" w:rsidRDefault="00EF1DFC">
      <w:pPr>
        <w:widowControl w:val="0"/>
        <w:spacing w:after="100" w:line="240" w:lineRule="auto"/>
      </w:pPr>
    </w:p>
    <w:p w14:paraId="16F5675D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II. Roll Call</w:t>
      </w:r>
    </w:p>
    <w:p w14:paraId="5F8B1CA5" w14:textId="77777777" w:rsidR="00EF1DFC" w:rsidRDefault="00EF1DFC">
      <w:pPr>
        <w:widowControl w:val="0"/>
        <w:spacing w:after="100" w:line="240" w:lineRule="auto"/>
      </w:pPr>
    </w:p>
    <w:p w14:paraId="76D6D92E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III. Minutes—secretary reads minutes of the previous meeting and membership approves</w:t>
      </w:r>
    </w:p>
    <w:p w14:paraId="2B56A17D" w14:textId="77777777" w:rsidR="00EF1DFC" w:rsidRDefault="00EF1DFC">
      <w:pPr>
        <w:widowControl w:val="0"/>
        <w:spacing w:after="100" w:line="240" w:lineRule="auto"/>
      </w:pPr>
    </w:p>
    <w:p w14:paraId="357E01EA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IV. Correspondence—secretary reads or reports on any correspondence received or sent</w:t>
      </w:r>
    </w:p>
    <w:p w14:paraId="3E1C4F1E" w14:textId="77777777" w:rsidR="00EF1DFC" w:rsidRDefault="00EF1DFC">
      <w:pPr>
        <w:widowControl w:val="0"/>
        <w:spacing w:after="100" w:line="240" w:lineRule="auto"/>
      </w:pPr>
    </w:p>
    <w:p w14:paraId="5F13F4F5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V. Reports</w:t>
      </w:r>
    </w:p>
    <w:p w14:paraId="1BA94AA6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a) Treasurer </w:t>
      </w:r>
    </w:p>
    <w:p w14:paraId="48A18E82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b) Advisor </w:t>
      </w:r>
    </w:p>
    <w:p w14:paraId="78E4E0A6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c) Committees</w:t>
      </w:r>
    </w:p>
    <w:p w14:paraId="7F8B2ED2" w14:textId="77777777" w:rsidR="00EF1DFC" w:rsidRDefault="00EF1DFC">
      <w:pPr>
        <w:widowControl w:val="0"/>
        <w:spacing w:after="100" w:line="240" w:lineRule="auto"/>
      </w:pPr>
    </w:p>
    <w:p w14:paraId="19902B7F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VI. Old Business</w:t>
      </w:r>
    </w:p>
    <w:p w14:paraId="4AE16EB1" w14:textId="77777777" w:rsidR="00EF1DFC" w:rsidRDefault="00EF1DFC">
      <w:pPr>
        <w:widowControl w:val="0"/>
        <w:spacing w:after="100" w:line="240" w:lineRule="auto"/>
      </w:pPr>
    </w:p>
    <w:p w14:paraId="4560680C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VII. New Business</w:t>
      </w:r>
    </w:p>
    <w:p w14:paraId="1E8475D8" w14:textId="77777777" w:rsidR="00EF1DFC" w:rsidRDefault="00EF1DFC">
      <w:pPr>
        <w:widowControl w:val="0"/>
        <w:spacing w:after="100" w:line="240" w:lineRule="auto"/>
      </w:pPr>
    </w:p>
    <w:p w14:paraId="5AA99F02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VIII. Program (optional depending on the type of meeting)</w:t>
      </w:r>
    </w:p>
    <w:p w14:paraId="3845EAC4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a) Presentations (speakers, films, demonstrations, panels) </w:t>
      </w:r>
    </w:p>
    <w:p w14:paraId="6D4C2F47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b) Entertainment (skit)</w:t>
      </w:r>
    </w:p>
    <w:p w14:paraId="1EBE9AF9" w14:textId="77777777" w:rsidR="00EF1DFC" w:rsidRDefault="00EF1DFC">
      <w:pPr>
        <w:widowControl w:val="0"/>
        <w:spacing w:after="100" w:line="240" w:lineRule="auto"/>
      </w:pPr>
    </w:p>
    <w:p w14:paraId="114C16C1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IX. Closing Activity</w:t>
      </w:r>
    </w:p>
    <w:p w14:paraId="2F11AADA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a) Inspirational poems, stories, quotes </w:t>
      </w:r>
    </w:p>
    <w:p w14:paraId="53D444A3" w14:textId="77777777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b) Refreshments and sharing time </w:t>
      </w:r>
    </w:p>
    <w:p w14:paraId="43DBBB70" w14:textId="1887CB03"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c) Recite </w:t>
      </w:r>
      <w:proofErr w:type="spellStart"/>
      <w:r>
        <w:rPr>
          <w:sz w:val="24"/>
          <w:szCs w:val="24"/>
        </w:rPr>
        <w:t>EdRising</w:t>
      </w:r>
      <w:proofErr w:type="spellEnd"/>
      <w:r>
        <w:rPr>
          <w:sz w:val="24"/>
          <w:szCs w:val="24"/>
        </w:rPr>
        <w:t xml:space="preserve"> </w:t>
      </w:r>
      <w:r w:rsidR="00C55767">
        <w:rPr>
          <w:sz w:val="24"/>
          <w:szCs w:val="24"/>
        </w:rPr>
        <w:t>mission/vis</w:t>
      </w:r>
      <w:bookmarkStart w:id="0" w:name="_GoBack"/>
      <w:bookmarkEnd w:id="0"/>
      <w:r w:rsidR="00C55767">
        <w:rPr>
          <w:sz w:val="24"/>
          <w:szCs w:val="24"/>
        </w:rPr>
        <w:t>ion</w:t>
      </w:r>
    </w:p>
    <w:sectPr w:rsidR="00EF1DF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D6A1" w14:textId="77777777" w:rsidR="0014177D" w:rsidRDefault="0014177D" w:rsidP="00AC436D">
      <w:pPr>
        <w:spacing w:line="240" w:lineRule="auto"/>
      </w:pPr>
      <w:r>
        <w:separator/>
      </w:r>
    </w:p>
  </w:endnote>
  <w:endnote w:type="continuationSeparator" w:id="0">
    <w:p w14:paraId="191A33C6" w14:textId="77777777" w:rsidR="0014177D" w:rsidRDefault="0014177D" w:rsidP="00AC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A49D" w14:textId="77777777" w:rsidR="0014177D" w:rsidRDefault="0014177D" w:rsidP="00AC436D">
      <w:pPr>
        <w:spacing w:line="240" w:lineRule="auto"/>
      </w:pPr>
      <w:r>
        <w:separator/>
      </w:r>
    </w:p>
  </w:footnote>
  <w:footnote w:type="continuationSeparator" w:id="0">
    <w:p w14:paraId="0B1E7B27" w14:textId="77777777" w:rsidR="0014177D" w:rsidRDefault="0014177D" w:rsidP="00AC4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EAFC" w14:textId="77777777" w:rsidR="00AC436D" w:rsidRDefault="00AC4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CAE3" w14:textId="16CB1230" w:rsidR="00544484" w:rsidRDefault="00544484" w:rsidP="0054448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26E0" w14:textId="77777777" w:rsidR="00AC436D" w:rsidRDefault="00AC4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FC"/>
    <w:rsid w:val="00021E35"/>
    <w:rsid w:val="000E56A5"/>
    <w:rsid w:val="0014177D"/>
    <w:rsid w:val="00167CFD"/>
    <w:rsid w:val="00172D72"/>
    <w:rsid w:val="00231679"/>
    <w:rsid w:val="003C1927"/>
    <w:rsid w:val="003C7DC7"/>
    <w:rsid w:val="00544484"/>
    <w:rsid w:val="005B629A"/>
    <w:rsid w:val="00654D52"/>
    <w:rsid w:val="00801354"/>
    <w:rsid w:val="009334DA"/>
    <w:rsid w:val="00A64B9E"/>
    <w:rsid w:val="00AC436D"/>
    <w:rsid w:val="00C55767"/>
    <w:rsid w:val="00D900CB"/>
    <w:rsid w:val="00E9298D"/>
    <w:rsid w:val="00EB6DDC"/>
    <w:rsid w:val="00E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E3FD2"/>
  <w15:docId w15:val="{98267E4A-3F7E-45D3-A7F1-7CA043B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43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6D"/>
  </w:style>
  <w:style w:type="paragraph" w:styleId="Footer">
    <w:name w:val="footer"/>
    <w:basedOn w:val="Normal"/>
    <w:link w:val="FooterChar"/>
    <w:uiPriority w:val="99"/>
    <w:unhideWhenUsed/>
    <w:rsid w:val="00AC43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Rising</dc:creator>
  <cp:lastModifiedBy>Dr. Lisa D. Mayberry</cp:lastModifiedBy>
  <cp:revision>2</cp:revision>
  <dcterms:created xsi:type="dcterms:W3CDTF">2020-04-02T15:43:00Z</dcterms:created>
  <dcterms:modified xsi:type="dcterms:W3CDTF">2020-04-02T15:43:00Z</dcterms:modified>
</cp:coreProperties>
</file>