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FBA205" w14:textId="77777777" w:rsidR="00140A10" w:rsidRPr="003D27F9" w:rsidRDefault="00140A10">
      <w:pPr>
        <w:rPr>
          <w:color w:val="137BBB"/>
        </w:rPr>
      </w:pPr>
    </w:p>
    <w:p w14:paraId="2251EF1B" w14:textId="77777777" w:rsidR="00AC4AC5" w:rsidRPr="00AC4AC5" w:rsidRDefault="00AC4AC5">
      <w:pPr>
        <w:jc w:val="center"/>
        <w:rPr>
          <w:b/>
          <w:color w:val="137BBB"/>
          <w:sz w:val="24"/>
          <w:szCs w:val="24"/>
        </w:rPr>
      </w:pPr>
    </w:p>
    <w:p w14:paraId="64836544" w14:textId="75F710F1" w:rsidR="00140A10" w:rsidRPr="003D27F9" w:rsidRDefault="0095632F">
      <w:pPr>
        <w:jc w:val="center"/>
        <w:rPr>
          <w:b/>
          <w:color w:val="137BBB"/>
          <w:sz w:val="40"/>
          <w:szCs w:val="40"/>
        </w:rPr>
      </w:pPr>
      <w:r w:rsidRPr="003D27F9">
        <w:rPr>
          <w:b/>
          <w:color w:val="137BBB"/>
          <w:sz w:val="40"/>
          <w:szCs w:val="40"/>
        </w:rPr>
        <w:t xml:space="preserve">Up to $1,000 in </w:t>
      </w:r>
      <w:r w:rsidR="0036537B" w:rsidRPr="003D27F9">
        <w:rPr>
          <w:b/>
          <w:color w:val="137BBB"/>
          <w:sz w:val="40"/>
          <w:szCs w:val="40"/>
        </w:rPr>
        <w:t>Scholarship Awards</w:t>
      </w:r>
      <w:r w:rsidRPr="003D27F9">
        <w:rPr>
          <w:b/>
          <w:color w:val="137BBB"/>
          <w:sz w:val="40"/>
          <w:szCs w:val="40"/>
        </w:rPr>
        <w:t xml:space="preserve"> Available</w:t>
      </w:r>
    </w:p>
    <w:p w14:paraId="20515129" w14:textId="77777777" w:rsidR="00180CE4" w:rsidRDefault="0095632F">
      <w:pPr>
        <w:jc w:val="center"/>
        <w:rPr>
          <w:b/>
          <w:color w:val="137BBB"/>
          <w:sz w:val="26"/>
          <w:szCs w:val="26"/>
        </w:rPr>
      </w:pPr>
      <w:r w:rsidRPr="001E0352">
        <w:rPr>
          <w:b/>
          <w:color w:val="137BBB"/>
          <w:sz w:val="26"/>
          <w:szCs w:val="26"/>
        </w:rPr>
        <w:t>to</w:t>
      </w:r>
      <w:r w:rsidR="0036537B" w:rsidRPr="001E0352">
        <w:rPr>
          <w:b/>
          <w:color w:val="137BBB"/>
          <w:sz w:val="26"/>
          <w:szCs w:val="26"/>
        </w:rPr>
        <w:t xml:space="preserve"> </w:t>
      </w:r>
      <w:r w:rsidRPr="001E0352">
        <w:rPr>
          <w:b/>
          <w:color w:val="137BBB"/>
          <w:sz w:val="26"/>
          <w:szCs w:val="26"/>
        </w:rPr>
        <w:t>Educators Rising</w:t>
      </w:r>
      <w:r w:rsidR="0036537B" w:rsidRPr="001E0352">
        <w:rPr>
          <w:b/>
          <w:color w:val="137BBB"/>
          <w:sz w:val="26"/>
          <w:szCs w:val="26"/>
        </w:rPr>
        <w:t xml:space="preserve"> </w:t>
      </w:r>
      <w:r w:rsidR="00180CE4">
        <w:rPr>
          <w:b/>
          <w:color w:val="137BBB"/>
          <w:sz w:val="26"/>
          <w:szCs w:val="26"/>
        </w:rPr>
        <w:t xml:space="preserve">Arizona </w:t>
      </w:r>
      <w:r w:rsidR="0036537B" w:rsidRPr="001E0352">
        <w:rPr>
          <w:b/>
          <w:color w:val="137BBB"/>
          <w:sz w:val="26"/>
          <w:szCs w:val="26"/>
        </w:rPr>
        <w:t>S</w:t>
      </w:r>
      <w:r w:rsidRPr="001E0352">
        <w:rPr>
          <w:b/>
          <w:color w:val="137BBB"/>
          <w:sz w:val="26"/>
          <w:szCs w:val="26"/>
        </w:rPr>
        <w:t>tate</w:t>
      </w:r>
      <w:r w:rsidR="0036537B" w:rsidRPr="001E0352">
        <w:rPr>
          <w:b/>
          <w:color w:val="137BBB"/>
          <w:sz w:val="26"/>
          <w:szCs w:val="26"/>
        </w:rPr>
        <w:t xml:space="preserve"> </w:t>
      </w:r>
      <w:r w:rsidRPr="001E0352">
        <w:rPr>
          <w:b/>
          <w:color w:val="137BBB"/>
          <w:sz w:val="26"/>
          <w:szCs w:val="26"/>
        </w:rPr>
        <w:t xml:space="preserve">Leadership Conference </w:t>
      </w:r>
    </w:p>
    <w:p w14:paraId="1FD0DE89" w14:textId="36CE3844" w:rsidR="00140A10" w:rsidRPr="001E0352" w:rsidRDefault="0095632F">
      <w:pPr>
        <w:jc w:val="center"/>
        <w:rPr>
          <w:b/>
          <w:color w:val="137BBB"/>
          <w:sz w:val="26"/>
          <w:szCs w:val="26"/>
        </w:rPr>
      </w:pPr>
      <w:r w:rsidRPr="001E0352">
        <w:rPr>
          <w:b/>
          <w:color w:val="137BBB"/>
          <w:sz w:val="26"/>
          <w:szCs w:val="26"/>
        </w:rPr>
        <w:t>Competition Winners</w:t>
      </w:r>
    </w:p>
    <w:p w14:paraId="655EFE67" w14:textId="33FCBFE0" w:rsidR="0095632F" w:rsidRPr="003D27F9" w:rsidRDefault="0095632F" w:rsidP="00180CE4">
      <w:pPr>
        <w:ind w:left="-180"/>
        <w:jc w:val="center"/>
        <w:rPr>
          <w:b/>
          <w:color w:val="137BBB"/>
          <w:sz w:val="24"/>
          <w:szCs w:val="24"/>
        </w:rPr>
      </w:pPr>
    </w:p>
    <w:p w14:paraId="2AF5F8C6" w14:textId="300C6A29" w:rsidR="00140A10" w:rsidRDefault="00140A10">
      <w:pPr>
        <w:jc w:val="center"/>
        <w:rPr>
          <w:b/>
          <w:sz w:val="28"/>
          <w:szCs w:val="28"/>
        </w:rPr>
      </w:pPr>
    </w:p>
    <w:p w14:paraId="34FC7F9B" w14:textId="0170BCC5" w:rsidR="00DC3873" w:rsidRPr="00305352" w:rsidRDefault="00305352">
      <w:pPr>
        <w:rPr>
          <w:b/>
          <w:sz w:val="32"/>
          <w:szCs w:val="32"/>
        </w:rPr>
      </w:pPr>
      <w:r w:rsidRPr="00305352">
        <w:rPr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024193A9" wp14:editId="52E64D73">
            <wp:simplePos x="0" y="0"/>
            <wp:positionH relativeFrom="column">
              <wp:posOffset>3728720</wp:posOffset>
            </wp:positionH>
            <wp:positionV relativeFrom="paragraph">
              <wp:posOffset>322580</wp:posOffset>
            </wp:positionV>
            <wp:extent cx="2790825" cy="4010025"/>
            <wp:effectExtent l="0" t="0" r="9525" b="9525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01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37B" w:rsidRPr="00305352">
        <w:rPr>
          <w:b/>
          <w:sz w:val="32"/>
          <w:szCs w:val="32"/>
        </w:rPr>
        <w:t>Educators Rising S</w:t>
      </w:r>
      <w:r w:rsidR="00DC3873" w:rsidRPr="00305352">
        <w:rPr>
          <w:b/>
          <w:sz w:val="32"/>
          <w:szCs w:val="32"/>
        </w:rPr>
        <w:t xml:space="preserve">cholarships will be awarded </w:t>
      </w:r>
      <w:r w:rsidR="008252DD">
        <w:rPr>
          <w:b/>
          <w:sz w:val="32"/>
          <w:szCs w:val="32"/>
        </w:rPr>
        <w:t xml:space="preserve">to attend Rio Salado College </w:t>
      </w:r>
      <w:r w:rsidR="00DC3873" w:rsidRPr="00305352">
        <w:rPr>
          <w:b/>
          <w:sz w:val="32"/>
          <w:szCs w:val="32"/>
        </w:rPr>
        <w:t>for 2</w:t>
      </w:r>
      <w:r w:rsidR="00DC3873" w:rsidRPr="00305352">
        <w:rPr>
          <w:b/>
          <w:sz w:val="32"/>
          <w:szCs w:val="32"/>
          <w:vertAlign w:val="superscript"/>
        </w:rPr>
        <w:t>nd</w:t>
      </w:r>
      <w:r w:rsidR="00DC3873" w:rsidRPr="00305352">
        <w:rPr>
          <w:b/>
          <w:sz w:val="32"/>
          <w:szCs w:val="32"/>
        </w:rPr>
        <w:t xml:space="preserve"> place winners in the following competitions:</w:t>
      </w:r>
    </w:p>
    <w:p w14:paraId="7AEC6559" w14:textId="62E54D95" w:rsidR="00DC3873" w:rsidRPr="00DC3873" w:rsidRDefault="00DC3873">
      <w:pPr>
        <w:rPr>
          <w:b/>
          <w:sz w:val="10"/>
          <w:szCs w:val="10"/>
        </w:rPr>
      </w:pPr>
    </w:p>
    <w:p w14:paraId="19A7D107" w14:textId="490E7044" w:rsidR="00140A10" w:rsidRPr="00305352" w:rsidRDefault="00305352" w:rsidP="00DC3873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305352">
        <w:rPr>
          <w:sz w:val="26"/>
          <w:szCs w:val="26"/>
        </w:rPr>
        <w:t>Educators Rising Moment</w:t>
      </w:r>
      <w:r w:rsidR="00DC3873" w:rsidRPr="00305352">
        <w:rPr>
          <w:sz w:val="26"/>
          <w:szCs w:val="26"/>
        </w:rPr>
        <w:tab/>
      </w:r>
      <w:r w:rsidR="00196B31" w:rsidRPr="00305352">
        <w:rPr>
          <w:sz w:val="26"/>
          <w:szCs w:val="26"/>
        </w:rPr>
        <w:t>$500.00</w:t>
      </w:r>
    </w:p>
    <w:p w14:paraId="03511377" w14:textId="77777777" w:rsidR="00180CE4" w:rsidRDefault="003D27F9" w:rsidP="00180CE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05352">
        <w:rPr>
          <w:sz w:val="26"/>
          <w:szCs w:val="26"/>
        </w:rPr>
        <w:t>ECE:</w:t>
      </w:r>
      <w:r w:rsidR="0036537B" w:rsidRPr="00305352">
        <w:rPr>
          <w:sz w:val="26"/>
          <w:szCs w:val="26"/>
        </w:rPr>
        <w:t xml:space="preserve"> Language &amp; Literacy</w:t>
      </w:r>
      <w:r w:rsidR="00305352" w:rsidRPr="00305352">
        <w:rPr>
          <w:sz w:val="26"/>
          <w:szCs w:val="26"/>
        </w:rPr>
        <w:tab/>
      </w:r>
      <w:r w:rsidR="00196B31" w:rsidRPr="00305352">
        <w:rPr>
          <w:sz w:val="26"/>
          <w:szCs w:val="26"/>
        </w:rPr>
        <w:t>$500.00</w:t>
      </w:r>
    </w:p>
    <w:p w14:paraId="227149A9" w14:textId="77777777" w:rsidR="00180CE4" w:rsidRDefault="00180CE4" w:rsidP="00180CE4">
      <w:pPr>
        <w:pStyle w:val="ListParagraph"/>
        <w:rPr>
          <w:b/>
          <w:sz w:val="32"/>
          <w:szCs w:val="32"/>
        </w:rPr>
      </w:pPr>
    </w:p>
    <w:p w14:paraId="43BF2468" w14:textId="77777777" w:rsidR="00180CE4" w:rsidRDefault="00180CE4" w:rsidP="00180CE4">
      <w:pPr>
        <w:pStyle w:val="ListParagraph"/>
        <w:rPr>
          <w:b/>
          <w:sz w:val="32"/>
          <w:szCs w:val="32"/>
        </w:rPr>
      </w:pPr>
    </w:p>
    <w:p w14:paraId="2C262BA9" w14:textId="6F23995B" w:rsidR="00140A10" w:rsidRPr="00180CE4" w:rsidRDefault="0036537B" w:rsidP="00180CE4">
      <w:pPr>
        <w:pStyle w:val="ListParagraph"/>
        <w:tabs>
          <w:tab w:val="left" w:pos="1440"/>
        </w:tabs>
        <w:ind w:left="0"/>
        <w:rPr>
          <w:sz w:val="26"/>
          <w:szCs w:val="26"/>
        </w:rPr>
      </w:pPr>
      <w:r w:rsidRPr="00180CE4">
        <w:rPr>
          <w:b/>
          <w:sz w:val="32"/>
          <w:szCs w:val="32"/>
        </w:rPr>
        <w:t>Who is eligible</w:t>
      </w:r>
      <w:r w:rsidR="004931C3" w:rsidRPr="00180CE4">
        <w:rPr>
          <w:b/>
          <w:sz w:val="32"/>
          <w:szCs w:val="32"/>
        </w:rPr>
        <w:t>?</w:t>
      </w:r>
    </w:p>
    <w:p w14:paraId="120439C9" w14:textId="77777777" w:rsidR="00DC3873" w:rsidRPr="00DC3873" w:rsidRDefault="00DC3873" w:rsidP="00180CE4">
      <w:pPr>
        <w:ind w:left="270"/>
        <w:rPr>
          <w:b/>
          <w:sz w:val="10"/>
          <w:szCs w:val="10"/>
        </w:rPr>
      </w:pPr>
    </w:p>
    <w:p w14:paraId="1C3538CB" w14:textId="5D067FDF" w:rsidR="00DC3873" w:rsidRPr="00305352" w:rsidRDefault="00DC3873" w:rsidP="00180CE4">
      <w:pPr>
        <w:pStyle w:val="ListParagraph"/>
        <w:numPr>
          <w:ilvl w:val="0"/>
          <w:numId w:val="2"/>
        </w:numPr>
        <w:ind w:left="270"/>
        <w:rPr>
          <w:sz w:val="26"/>
          <w:szCs w:val="26"/>
        </w:rPr>
      </w:pPr>
      <w:r w:rsidRPr="00305352">
        <w:rPr>
          <w:sz w:val="26"/>
          <w:szCs w:val="26"/>
        </w:rPr>
        <w:t>Must be a current junior or senior in high school</w:t>
      </w:r>
    </w:p>
    <w:p w14:paraId="1A634165" w14:textId="0FF3D3A9" w:rsidR="00DC3873" w:rsidRPr="00305352" w:rsidRDefault="008252DD" w:rsidP="00180CE4">
      <w:pPr>
        <w:pStyle w:val="ListParagraph"/>
        <w:numPr>
          <w:ilvl w:val="0"/>
          <w:numId w:val="2"/>
        </w:numPr>
        <w:ind w:left="270"/>
        <w:rPr>
          <w:sz w:val="26"/>
          <w:szCs w:val="26"/>
        </w:rPr>
      </w:pPr>
      <w:r>
        <w:rPr>
          <w:sz w:val="26"/>
          <w:szCs w:val="26"/>
        </w:rPr>
        <w:t xml:space="preserve">Must win </w:t>
      </w:r>
      <w:r w:rsidR="00DC3873" w:rsidRPr="00305352">
        <w:rPr>
          <w:sz w:val="26"/>
          <w:szCs w:val="26"/>
        </w:rPr>
        <w:t>2</w:t>
      </w:r>
      <w:r w:rsidR="00DC3873" w:rsidRPr="00305352">
        <w:rPr>
          <w:sz w:val="26"/>
          <w:szCs w:val="26"/>
          <w:vertAlign w:val="superscript"/>
        </w:rPr>
        <w:t>nd</w:t>
      </w:r>
      <w:r w:rsidR="00DC3873" w:rsidRPr="00305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place </w:t>
      </w:r>
      <w:r w:rsidR="00DC3873" w:rsidRPr="00305352">
        <w:rPr>
          <w:sz w:val="26"/>
          <w:szCs w:val="26"/>
        </w:rPr>
        <w:t>in one of the above listed competitions at the State Leadership Conference</w:t>
      </w:r>
    </w:p>
    <w:p w14:paraId="797EC65C" w14:textId="77777777" w:rsidR="004931C3" w:rsidRPr="00305352" w:rsidRDefault="0036537B" w:rsidP="00180CE4">
      <w:pPr>
        <w:pStyle w:val="ListParagraph"/>
        <w:numPr>
          <w:ilvl w:val="0"/>
          <w:numId w:val="2"/>
        </w:numPr>
        <w:ind w:left="270"/>
        <w:rPr>
          <w:sz w:val="26"/>
          <w:szCs w:val="26"/>
        </w:rPr>
      </w:pPr>
      <w:r w:rsidRPr="00305352">
        <w:rPr>
          <w:sz w:val="26"/>
          <w:szCs w:val="26"/>
        </w:rPr>
        <w:t>Winners must use the funds to pursue coursework from Rio Salado Colleg</w:t>
      </w:r>
      <w:r w:rsidR="004931C3" w:rsidRPr="00305352">
        <w:rPr>
          <w:sz w:val="26"/>
          <w:szCs w:val="26"/>
        </w:rPr>
        <w:t>e (including Dual Enrollment)</w:t>
      </w:r>
      <w:bookmarkStart w:id="0" w:name="_GoBack"/>
      <w:bookmarkEnd w:id="0"/>
    </w:p>
    <w:p w14:paraId="7F933CBD" w14:textId="77777777" w:rsidR="00180CE4" w:rsidRDefault="0036537B" w:rsidP="00180CE4">
      <w:pPr>
        <w:pStyle w:val="ListParagraph"/>
        <w:numPr>
          <w:ilvl w:val="0"/>
          <w:numId w:val="2"/>
        </w:numPr>
        <w:ind w:left="270"/>
        <w:rPr>
          <w:sz w:val="26"/>
          <w:szCs w:val="26"/>
        </w:rPr>
      </w:pPr>
      <w:r w:rsidRPr="00305352">
        <w:rPr>
          <w:sz w:val="26"/>
          <w:szCs w:val="26"/>
        </w:rPr>
        <w:t xml:space="preserve">All applicants must be able to meet enrollment requirements for the Maricopa </w:t>
      </w:r>
    </w:p>
    <w:p w14:paraId="62268784" w14:textId="77777777" w:rsidR="00180CE4" w:rsidRDefault="0036537B" w:rsidP="00180CE4">
      <w:pPr>
        <w:pStyle w:val="ListParagraph"/>
        <w:ind w:left="270"/>
        <w:rPr>
          <w:sz w:val="26"/>
          <w:szCs w:val="26"/>
        </w:rPr>
      </w:pPr>
      <w:r w:rsidRPr="00305352">
        <w:rPr>
          <w:sz w:val="26"/>
          <w:szCs w:val="26"/>
        </w:rPr>
        <w:t xml:space="preserve">Community College system </w:t>
      </w:r>
      <w:r w:rsidR="00ED3BA5" w:rsidRPr="00305352">
        <w:rPr>
          <w:sz w:val="26"/>
          <w:szCs w:val="26"/>
        </w:rPr>
        <w:t xml:space="preserve">as well as </w:t>
      </w:r>
      <w:r w:rsidR="00180CE4">
        <w:rPr>
          <w:sz w:val="26"/>
          <w:szCs w:val="26"/>
        </w:rPr>
        <w:t xml:space="preserve">the </w:t>
      </w:r>
    </w:p>
    <w:p w14:paraId="1AD07D90" w14:textId="68361818" w:rsidR="0095632F" w:rsidRPr="00180CE4" w:rsidRDefault="00180CE4" w:rsidP="00180CE4">
      <w:pPr>
        <w:pStyle w:val="ListParagraph"/>
        <w:ind w:left="270"/>
        <w:rPr>
          <w:sz w:val="26"/>
          <w:szCs w:val="26"/>
        </w:rPr>
      </w:pPr>
      <w:r>
        <w:rPr>
          <w:sz w:val="26"/>
          <w:szCs w:val="26"/>
        </w:rPr>
        <w:t xml:space="preserve">admission requirements for </w:t>
      </w:r>
      <w:r w:rsidR="00ED3BA5" w:rsidRPr="00305352">
        <w:rPr>
          <w:sz w:val="26"/>
          <w:szCs w:val="26"/>
        </w:rPr>
        <w:t>Rio Salado College</w:t>
      </w:r>
    </w:p>
    <w:p w14:paraId="782691CE" w14:textId="40B35CEE" w:rsidR="0095632F" w:rsidRDefault="0095632F">
      <w:pPr>
        <w:rPr>
          <w:i/>
        </w:rPr>
      </w:pPr>
    </w:p>
    <w:p w14:paraId="12EDD383" w14:textId="554A797F" w:rsidR="0095632F" w:rsidRDefault="0095632F">
      <w:pPr>
        <w:rPr>
          <w:i/>
        </w:rPr>
      </w:pPr>
    </w:p>
    <w:p w14:paraId="415C053C" w14:textId="67A98549" w:rsidR="00140A10" w:rsidRPr="0095632F" w:rsidRDefault="00A46DCE" w:rsidP="00A46DCE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B7A78" wp14:editId="00055BBF">
            <wp:simplePos x="0" y="0"/>
            <wp:positionH relativeFrom="column">
              <wp:posOffset>3467100</wp:posOffset>
            </wp:positionH>
            <wp:positionV relativeFrom="paragraph">
              <wp:posOffset>445770</wp:posOffset>
            </wp:positionV>
            <wp:extent cx="1776095" cy="695325"/>
            <wp:effectExtent l="0" t="0" r="0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4ED0">
        <w:rPr>
          <w:noProof/>
        </w:rPr>
        <w:drawing>
          <wp:anchor distT="0" distB="0" distL="114300" distR="114300" simplePos="0" relativeHeight="251660288" behindDoc="0" locked="0" layoutInCell="1" allowOverlap="1" wp14:anchorId="1A0968BB" wp14:editId="760F5C3D">
            <wp:simplePos x="0" y="0"/>
            <wp:positionH relativeFrom="column">
              <wp:posOffset>495300</wp:posOffset>
            </wp:positionH>
            <wp:positionV relativeFrom="paragraph">
              <wp:posOffset>355600</wp:posOffset>
            </wp:positionV>
            <wp:extent cx="2285891" cy="1031582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rising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91" cy="103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37B">
        <w:rPr>
          <w:i/>
        </w:rPr>
        <w:t>For additional questions</w:t>
      </w:r>
      <w:r w:rsidR="00702804">
        <w:rPr>
          <w:i/>
        </w:rPr>
        <w:t>,</w:t>
      </w:r>
      <w:r w:rsidR="0036537B">
        <w:rPr>
          <w:i/>
        </w:rPr>
        <w:t xml:space="preserve"> please contact Kim Tobey at kimber</w:t>
      </w:r>
      <w:r w:rsidR="00702804">
        <w:rPr>
          <w:i/>
        </w:rPr>
        <w:t>l</w:t>
      </w:r>
      <w:r w:rsidR="0036537B">
        <w:rPr>
          <w:i/>
        </w:rPr>
        <w:t>y.tobey@riosalado.edu</w:t>
      </w:r>
    </w:p>
    <w:sectPr w:rsidR="00140A10" w:rsidRPr="0095632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9A2E" w14:textId="77777777" w:rsidR="00B846F5" w:rsidRDefault="00B846F5">
      <w:pPr>
        <w:spacing w:line="240" w:lineRule="auto"/>
      </w:pPr>
      <w:r>
        <w:separator/>
      </w:r>
    </w:p>
  </w:endnote>
  <w:endnote w:type="continuationSeparator" w:id="0">
    <w:p w14:paraId="47543D22" w14:textId="77777777" w:rsidR="00B846F5" w:rsidRDefault="00B84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F4AF" w14:textId="77777777" w:rsidR="00B846F5" w:rsidRDefault="00B846F5">
      <w:pPr>
        <w:spacing w:line="240" w:lineRule="auto"/>
      </w:pPr>
      <w:r>
        <w:separator/>
      </w:r>
    </w:p>
  </w:footnote>
  <w:footnote w:type="continuationSeparator" w:id="0">
    <w:p w14:paraId="5B363351" w14:textId="77777777" w:rsidR="00B846F5" w:rsidRDefault="00B84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9AD8" w14:textId="77777777" w:rsidR="00140A10" w:rsidRDefault="0036537B">
    <w:pPr>
      <w:jc w:val="center"/>
    </w:pPr>
    <w:r>
      <w:rPr>
        <w:noProof/>
      </w:rPr>
      <w:drawing>
        <wp:inline distT="114300" distB="114300" distL="114300" distR="114300" wp14:anchorId="5FA57072" wp14:editId="68D7AD1D">
          <wp:extent cx="1504950" cy="6953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329"/>
    <w:multiLevelType w:val="hybridMultilevel"/>
    <w:tmpl w:val="5D2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7A2"/>
    <w:multiLevelType w:val="hybridMultilevel"/>
    <w:tmpl w:val="1B48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10"/>
    <w:rsid w:val="00140A10"/>
    <w:rsid w:val="00180CE4"/>
    <w:rsid w:val="00196B31"/>
    <w:rsid w:val="001E0352"/>
    <w:rsid w:val="002012EA"/>
    <w:rsid w:val="00305352"/>
    <w:rsid w:val="003068C6"/>
    <w:rsid w:val="003277F3"/>
    <w:rsid w:val="0036537B"/>
    <w:rsid w:val="00376E55"/>
    <w:rsid w:val="003D27F9"/>
    <w:rsid w:val="00464026"/>
    <w:rsid w:val="00481160"/>
    <w:rsid w:val="004931C3"/>
    <w:rsid w:val="004F25D1"/>
    <w:rsid w:val="005A4ED0"/>
    <w:rsid w:val="00702804"/>
    <w:rsid w:val="00747D98"/>
    <w:rsid w:val="008252DD"/>
    <w:rsid w:val="0095632F"/>
    <w:rsid w:val="00A46DCE"/>
    <w:rsid w:val="00AC4AC5"/>
    <w:rsid w:val="00B846F5"/>
    <w:rsid w:val="00D546B0"/>
    <w:rsid w:val="00DC3873"/>
    <w:rsid w:val="00ED3BA5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19AF"/>
  <w15:docId w15:val="{DC2CB4C2-F726-43F1-8699-EBE8188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2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D1"/>
  </w:style>
  <w:style w:type="paragraph" w:styleId="Footer">
    <w:name w:val="footer"/>
    <w:basedOn w:val="Normal"/>
    <w:link w:val="FooterChar"/>
    <w:uiPriority w:val="99"/>
    <w:unhideWhenUsed/>
    <w:rsid w:val="004F2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D1"/>
  </w:style>
  <w:style w:type="paragraph" w:styleId="ListParagraph">
    <w:name w:val="List Paragraph"/>
    <w:basedOn w:val="Normal"/>
    <w:uiPriority w:val="34"/>
    <w:qFormat/>
    <w:rsid w:val="003D2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9" ma:contentTypeDescription="Create a new document." ma:contentTypeScope="" ma:versionID="3a725ff6ea6d698ac909bbab5b0c1b13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cf6e337bf6afe59a40efd30314e9ad4b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96EDA-762E-4DAD-B46F-984A887F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74CB4-515C-4C50-BCC8-2FFE06AE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CC553-428E-4888-BE60-FD2317EF906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Tobey</dc:creator>
  <cp:lastModifiedBy>Lisa Mayberry</cp:lastModifiedBy>
  <cp:revision>2</cp:revision>
  <cp:lastPrinted>2019-08-06T21:07:00Z</cp:lastPrinted>
  <dcterms:created xsi:type="dcterms:W3CDTF">2019-08-06T21:54:00Z</dcterms:created>
  <dcterms:modified xsi:type="dcterms:W3CDTF">2019-08-06T21:54:00Z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